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ABB" w:rsidRDefault="009E2ABB" w:rsidP="009E2ABB">
      <w:pPr>
        <w:shd w:val="clear" w:color="auto" w:fill="FFFFFF"/>
        <w:spacing w:after="0" w:line="240" w:lineRule="auto"/>
        <w:ind w:firstLine="709"/>
        <w:jc w:val="center"/>
        <w:textAlignment w:val="baseline"/>
        <w:rPr>
          <w:rFonts w:ascii="Times New Roman" w:eastAsia="Times New Roman" w:hAnsi="Times New Roman" w:cs="Times New Roman"/>
          <w:sz w:val="26"/>
          <w:szCs w:val="26"/>
        </w:rPr>
      </w:pPr>
      <w:r w:rsidRPr="009E2ABB">
        <w:rPr>
          <w:rFonts w:ascii="Times New Roman" w:eastAsia="Times New Roman" w:hAnsi="Times New Roman" w:cs="Times New Roman"/>
          <w:sz w:val="26"/>
          <w:szCs w:val="26"/>
        </w:rPr>
        <w:t>МИНИСТЕРСТ</w:t>
      </w:r>
      <w:r>
        <w:rPr>
          <w:rFonts w:ascii="Times New Roman" w:eastAsia="Times New Roman" w:hAnsi="Times New Roman" w:cs="Times New Roman"/>
          <w:sz w:val="26"/>
          <w:szCs w:val="26"/>
        </w:rPr>
        <w:t>ВО</w:t>
      </w:r>
      <w:r w:rsidRPr="009E2ABB">
        <w:rPr>
          <w:rFonts w:ascii="Times New Roman" w:eastAsia="Times New Roman" w:hAnsi="Times New Roman" w:cs="Times New Roman"/>
          <w:sz w:val="26"/>
          <w:szCs w:val="26"/>
        </w:rPr>
        <w:t xml:space="preserve"> ОБРАЗОВАНИЯ</w:t>
      </w:r>
      <w:r w:rsidR="00250F44">
        <w:rPr>
          <w:rFonts w:ascii="Times New Roman" w:eastAsia="Times New Roman" w:hAnsi="Times New Roman" w:cs="Times New Roman"/>
          <w:sz w:val="26"/>
          <w:szCs w:val="26"/>
        </w:rPr>
        <w:t xml:space="preserve"> И МОЛОДЕЖНОЙ ПОЛИТИКИ</w:t>
      </w:r>
      <w:r w:rsidRPr="009E2ABB">
        <w:rPr>
          <w:rFonts w:ascii="Times New Roman" w:eastAsia="Times New Roman" w:hAnsi="Times New Roman" w:cs="Times New Roman"/>
          <w:sz w:val="26"/>
          <w:szCs w:val="26"/>
        </w:rPr>
        <w:t xml:space="preserve"> РЯЗАНСКОЙ ОБЛАСТИ</w:t>
      </w:r>
    </w:p>
    <w:p w:rsidR="009E2ABB" w:rsidRPr="009E2ABB" w:rsidRDefault="009E2ABB" w:rsidP="009E2ABB">
      <w:pPr>
        <w:shd w:val="clear" w:color="auto" w:fill="FFFFFF"/>
        <w:spacing w:after="0" w:line="240" w:lineRule="auto"/>
        <w:ind w:firstLine="709"/>
        <w:jc w:val="center"/>
        <w:textAlignment w:val="baseline"/>
        <w:rPr>
          <w:rFonts w:ascii="Times New Roman" w:eastAsia="Times New Roman" w:hAnsi="Times New Roman" w:cs="Times New Roman"/>
          <w:sz w:val="26"/>
          <w:szCs w:val="26"/>
        </w:rPr>
      </w:pPr>
    </w:p>
    <w:p w:rsidR="009E2ABB" w:rsidRPr="009E2ABB" w:rsidRDefault="009E2ABB" w:rsidP="009E2ABB">
      <w:pPr>
        <w:shd w:val="clear" w:color="auto" w:fill="FFFFFF"/>
        <w:spacing w:after="0" w:line="240" w:lineRule="auto"/>
        <w:ind w:firstLine="709"/>
        <w:jc w:val="center"/>
        <w:textAlignment w:val="baseline"/>
        <w:rPr>
          <w:rFonts w:ascii="Times New Roman" w:eastAsia="Times New Roman" w:hAnsi="Times New Roman" w:cs="Times New Roman"/>
          <w:sz w:val="24"/>
          <w:szCs w:val="24"/>
        </w:rPr>
      </w:pPr>
      <w:r w:rsidRPr="009E2ABB">
        <w:rPr>
          <w:rFonts w:ascii="Times New Roman" w:eastAsia="Times New Roman" w:hAnsi="Times New Roman" w:cs="Times New Roman"/>
          <w:sz w:val="24"/>
          <w:szCs w:val="24"/>
        </w:rPr>
        <w:t xml:space="preserve">ОБЛАСТНОЕ ГОСУДАРСТВЕННОЕ </w:t>
      </w:r>
      <w:r w:rsidR="00250F44">
        <w:rPr>
          <w:rFonts w:ascii="Times New Roman" w:eastAsia="Times New Roman" w:hAnsi="Times New Roman" w:cs="Times New Roman"/>
          <w:sz w:val="24"/>
          <w:szCs w:val="24"/>
        </w:rPr>
        <w:t xml:space="preserve">БЮДЖЕТНОЕ </w:t>
      </w:r>
      <w:r w:rsidRPr="009E2ABB">
        <w:rPr>
          <w:rFonts w:ascii="Times New Roman" w:eastAsia="Times New Roman" w:hAnsi="Times New Roman" w:cs="Times New Roman"/>
          <w:sz w:val="24"/>
          <w:szCs w:val="24"/>
        </w:rPr>
        <w:t xml:space="preserve">ПРОФЕССИОНАЛЬНОЕ </w:t>
      </w:r>
      <w:r w:rsidR="00C41F01" w:rsidRPr="009E2ABB">
        <w:rPr>
          <w:rFonts w:ascii="Times New Roman" w:eastAsia="Times New Roman" w:hAnsi="Times New Roman" w:cs="Times New Roman"/>
          <w:sz w:val="24"/>
          <w:szCs w:val="24"/>
        </w:rPr>
        <w:t>ОБРАЗОВАТЕЛЬНОЕ УЧРЕЖДЕНИЕ</w:t>
      </w:r>
    </w:p>
    <w:p w:rsidR="009E2ABB" w:rsidRPr="009E2ABB" w:rsidRDefault="009E2ABB" w:rsidP="009E2ABB">
      <w:pPr>
        <w:shd w:val="clear" w:color="auto" w:fill="FFFFFF"/>
        <w:spacing w:after="0" w:line="240" w:lineRule="auto"/>
        <w:ind w:firstLine="709"/>
        <w:jc w:val="center"/>
        <w:textAlignment w:val="baseline"/>
        <w:rPr>
          <w:rFonts w:ascii="Times New Roman" w:eastAsia="Times New Roman" w:hAnsi="Times New Roman" w:cs="Times New Roman"/>
          <w:sz w:val="32"/>
          <w:szCs w:val="32"/>
        </w:rPr>
      </w:pPr>
      <w:r w:rsidRPr="009E2ABB">
        <w:rPr>
          <w:rFonts w:ascii="Times New Roman" w:eastAsia="Times New Roman" w:hAnsi="Times New Roman" w:cs="Times New Roman"/>
          <w:sz w:val="32"/>
          <w:szCs w:val="32"/>
        </w:rPr>
        <w:t>«РЯЗАНСКИЙ КОЛЛЕДЖ ЭЛЕКТРОНИКИ»</w:t>
      </w:r>
    </w:p>
    <w:p w:rsidR="009E2ABB" w:rsidRDefault="009E2A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9E2ABB" w:rsidRDefault="009E2ABB" w:rsidP="009E2ABB">
      <w:pPr>
        <w:spacing w:after="0" w:line="240" w:lineRule="auto"/>
        <w:jc w:val="right"/>
        <w:rPr>
          <w:rFonts w:ascii="Times New Roman" w:eastAsia="Times New Roman" w:hAnsi="Times New Roman" w:cs="Times New Roman"/>
          <w:sz w:val="24"/>
          <w:szCs w:val="24"/>
        </w:rPr>
      </w:pPr>
    </w:p>
    <w:p w:rsidR="009E2ABB" w:rsidRDefault="009E2ABB" w:rsidP="009E2ABB">
      <w:pPr>
        <w:spacing w:after="0" w:line="240" w:lineRule="auto"/>
        <w:jc w:val="right"/>
        <w:rPr>
          <w:rFonts w:ascii="Times New Roman" w:eastAsia="Times New Roman" w:hAnsi="Times New Roman" w:cs="Times New Roman"/>
          <w:sz w:val="24"/>
          <w:szCs w:val="24"/>
        </w:rPr>
      </w:pPr>
      <w:r w:rsidRPr="009E2ABB">
        <w:rPr>
          <w:rFonts w:ascii="Times New Roman" w:eastAsia="Times New Roman" w:hAnsi="Times New Roman" w:cs="Times New Roman"/>
          <w:sz w:val="24"/>
          <w:szCs w:val="24"/>
        </w:rPr>
        <w:t xml:space="preserve">Составлено в соответствии с требованиями </w:t>
      </w:r>
    </w:p>
    <w:p w:rsidR="009E2ABB" w:rsidRPr="009E2ABB" w:rsidRDefault="009E2ABB" w:rsidP="009E2ABB">
      <w:pPr>
        <w:spacing w:after="0" w:line="240" w:lineRule="auto"/>
        <w:jc w:val="right"/>
        <w:rPr>
          <w:rFonts w:ascii="Times New Roman" w:eastAsia="Times New Roman" w:hAnsi="Times New Roman" w:cs="Times New Roman"/>
          <w:sz w:val="24"/>
          <w:szCs w:val="24"/>
        </w:rPr>
      </w:pPr>
      <w:r w:rsidRPr="009E2ABB">
        <w:rPr>
          <w:rFonts w:ascii="Times New Roman" w:eastAsia="Times New Roman" w:hAnsi="Times New Roman" w:cs="Times New Roman"/>
          <w:sz w:val="24"/>
          <w:szCs w:val="24"/>
        </w:rPr>
        <w:t xml:space="preserve">ФГОС по специальности </w:t>
      </w:r>
    </w:p>
    <w:p w:rsidR="009E2ABB" w:rsidRDefault="009E2ABB" w:rsidP="009E2ABB">
      <w:pPr>
        <w:spacing w:after="0" w:line="240" w:lineRule="auto"/>
        <w:jc w:val="right"/>
        <w:rPr>
          <w:rFonts w:ascii="Times New Roman" w:eastAsia="Times New Roman" w:hAnsi="Times New Roman" w:cs="Times New Roman"/>
          <w:sz w:val="24"/>
          <w:szCs w:val="24"/>
          <w:u w:val="single"/>
        </w:rPr>
      </w:pPr>
      <w:r w:rsidRPr="009E2ABB">
        <w:rPr>
          <w:rFonts w:ascii="Times New Roman" w:eastAsia="Times New Roman" w:hAnsi="Times New Roman" w:cs="Times New Roman"/>
          <w:sz w:val="24"/>
          <w:szCs w:val="24"/>
          <w:u w:val="single"/>
        </w:rPr>
        <w:t xml:space="preserve">11.02.02 Техническое обслуживание и ремонт </w:t>
      </w:r>
    </w:p>
    <w:p w:rsidR="009E2ABB" w:rsidRPr="009E2ABB" w:rsidRDefault="009E2ABB" w:rsidP="009E2ABB">
      <w:pPr>
        <w:spacing w:after="0" w:line="240" w:lineRule="auto"/>
        <w:jc w:val="right"/>
        <w:rPr>
          <w:rFonts w:ascii="Times New Roman" w:eastAsia="Times New Roman" w:hAnsi="Times New Roman" w:cs="Times New Roman"/>
          <w:sz w:val="24"/>
          <w:szCs w:val="24"/>
          <w:u w:val="single"/>
        </w:rPr>
      </w:pPr>
      <w:r w:rsidRPr="009E2ABB">
        <w:rPr>
          <w:rFonts w:ascii="Times New Roman" w:eastAsia="Times New Roman" w:hAnsi="Times New Roman" w:cs="Times New Roman"/>
          <w:sz w:val="24"/>
          <w:szCs w:val="24"/>
          <w:u w:val="single"/>
        </w:rPr>
        <w:t>радиоэлектронной техники (по отраслям)</w:t>
      </w:r>
    </w:p>
    <w:p w:rsidR="009E2ABB" w:rsidRDefault="009E2A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55602F" w:rsidRDefault="0055602F" w:rsidP="009E2ABB">
      <w:pPr>
        <w:shd w:val="clear" w:color="auto" w:fill="FFFFFF"/>
        <w:spacing w:after="0" w:line="240" w:lineRule="auto"/>
        <w:jc w:val="both"/>
        <w:textAlignment w:val="baseline"/>
        <w:rPr>
          <w:rFonts w:ascii="Times New Roman" w:eastAsia="Times New Roman" w:hAnsi="Times New Roman" w:cs="Times New Roman"/>
          <w:sz w:val="24"/>
          <w:szCs w:val="24"/>
        </w:rPr>
      </w:pPr>
    </w:p>
    <w:p w:rsidR="009E2ABB" w:rsidRPr="009E2ABB" w:rsidRDefault="009E2ABB" w:rsidP="009E2ABB">
      <w:pPr>
        <w:shd w:val="clear" w:color="auto" w:fill="FFFFFF"/>
        <w:spacing w:after="0" w:line="240" w:lineRule="auto"/>
        <w:jc w:val="both"/>
        <w:textAlignment w:val="baseline"/>
        <w:rPr>
          <w:rFonts w:ascii="Times New Roman" w:eastAsia="Times New Roman" w:hAnsi="Times New Roman" w:cs="Times New Roman"/>
          <w:sz w:val="24"/>
          <w:szCs w:val="24"/>
        </w:rPr>
      </w:pPr>
      <w:r w:rsidRPr="009E2ABB">
        <w:rPr>
          <w:rFonts w:ascii="Times New Roman" w:eastAsia="Times New Roman" w:hAnsi="Times New Roman" w:cs="Times New Roman"/>
          <w:sz w:val="24"/>
          <w:szCs w:val="24"/>
        </w:rPr>
        <w:t>РАССМОТРЕНО</w:t>
      </w:r>
      <w:r w:rsidR="00893BCF">
        <w:rPr>
          <w:rFonts w:ascii="Times New Roman" w:eastAsia="Times New Roman" w:hAnsi="Times New Roman" w:cs="Times New Roman"/>
          <w:sz w:val="24"/>
          <w:szCs w:val="24"/>
        </w:rPr>
        <w:t xml:space="preserve">                                                                                                    УТВЕРЖДАЮ</w:t>
      </w:r>
    </w:p>
    <w:p w:rsidR="009E2ABB" w:rsidRPr="009E2ABB" w:rsidRDefault="009E2ABB" w:rsidP="009E2ABB">
      <w:pPr>
        <w:shd w:val="clear" w:color="auto" w:fill="FFFFFF"/>
        <w:spacing w:after="0" w:line="240" w:lineRule="auto"/>
        <w:jc w:val="both"/>
        <w:textAlignment w:val="baseline"/>
        <w:rPr>
          <w:rFonts w:ascii="Times New Roman" w:eastAsia="Times New Roman" w:hAnsi="Times New Roman" w:cs="Times New Roman"/>
          <w:sz w:val="24"/>
          <w:szCs w:val="24"/>
        </w:rPr>
      </w:pPr>
      <w:r w:rsidRPr="009E2ABB">
        <w:rPr>
          <w:rFonts w:ascii="Times New Roman" w:eastAsia="Times New Roman" w:hAnsi="Times New Roman" w:cs="Times New Roman"/>
          <w:sz w:val="24"/>
          <w:szCs w:val="24"/>
        </w:rPr>
        <w:t>на заседании</w:t>
      </w:r>
      <w:r w:rsidR="00893BCF">
        <w:rPr>
          <w:rFonts w:ascii="Times New Roman" w:eastAsia="Times New Roman" w:hAnsi="Times New Roman" w:cs="Times New Roman"/>
          <w:sz w:val="24"/>
          <w:szCs w:val="24"/>
        </w:rPr>
        <w:t xml:space="preserve">                                                                                             Зам.</w:t>
      </w:r>
      <w:r w:rsidR="00883D08">
        <w:rPr>
          <w:rFonts w:ascii="Times New Roman" w:eastAsia="Times New Roman" w:hAnsi="Times New Roman" w:cs="Times New Roman"/>
          <w:sz w:val="24"/>
          <w:szCs w:val="24"/>
        </w:rPr>
        <w:t xml:space="preserve"> </w:t>
      </w:r>
      <w:r w:rsidR="00893BCF">
        <w:rPr>
          <w:rFonts w:ascii="Times New Roman" w:eastAsia="Times New Roman" w:hAnsi="Times New Roman" w:cs="Times New Roman"/>
          <w:sz w:val="24"/>
          <w:szCs w:val="24"/>
        </w:rPr>
        <w:t>директора по УМР</w:t>
      </w:r>
    </w:p>
    <w:p w:rsidR="009E2ABB" w:rsidRPr="009E2ABB" w:rsidRDefault="009E2ABB" w:rsidP="009E2ABB">
      <w:pPr>
        <w:shd w:val="clear" w:color="auto" w:fill="FFFFFF"/>
        <w:spacing w:after="0" w:line="240" w:lineRule="auto"/>
        <w:jc w:val="both"/>
        <w:textAlignment w:val="baseline"/>
        <w:rPr>
          <w:rFonts w:ascii="Times New Roman" w:eastAsia="Times New Roman" w:hAnsi="Times New Roman" w:cs="Times New Roman"/>
          <w:sz w:val="24"/>
          <w:szCs w:val="24"/>
        </w:rPr>
      </w:pPr>
      <w:r w:rsidRPr="009E2ABB">
        <w:rPr>
          <w:rFonts w:ascii="Times New Roman" w:eastAsia="Times New Roman" w:hAnsi="Times New Roman" w:cs="Times New Roman"/>
          <w:sz w:val="24"/>
          <w:szCs w:val="24"/>
        </w:rPr>
        <w:t>цикловой комиссии</w:t>
      </w:r>
      <w:r w:rsidR="00893BCF">
        <w:rPr>
          <w:rFonts w:ascii="Times New Roman" w:eastAsia="Times New Roman" w:hAnsi="Times New Roman" w:cs="Times New Roman"/>
          <w:sz w:val="24"/>
          <w:szCs w:val="24"/>
        </w:rPr>
        <w:t xml:space="preserve">                                                                       ___________/</w:t>
      </w:r>
      <w:proofErr w:type="spellStart"/>
      <w:r w:rsidR="00250F44">
        <w:rPr>
          <w:rFonts w:ascii="Times New Roman" w:eastAsia="Times New Roman" w:hAnsi="Times New Roman" w:cs="Times New Roman"/>
          <w:sz w:val="24"/>
          <w:szCs w:val="24"/>
        </w:rPr>
        <w:t>Толубаева</w:t>
      </w:r>
      <w:proofErr w:type="spellEnd"/>
      <w:r w:rsidR="00250F44">
        <w:rPr>
          <w:rFonts w:ascii="Times New Roman" w:eastAsia="Times New Roman" w:hAnsi="Times New Roman" w:cs="Times New Roman"/>
          <w:sz w:val="24"/>
          <w:szCs w:val="24"/>
        </w:rPr>
        <w:t xml:space="preserve"> О.А.</w:t>
      </w:r>
      <w:r w:rsidR="00893BCF">
        <w:rPr>
          <w:rFonts w:ascii="Times New Roman" w:eastAsia="Times New Roman" w:hAnsi="Times New Roman" w:cs="Times New Roman"/>
          <w:sz w:val="24"/>
          <w:szCs w:val="24"/>
        </w:rPr>
        <w:t>/</w:t>
      </w:r>
    </w:p>
    <w:p w:rsidR="009E2ABB" w:rsidRPr="009E2ABB" w:rsidRDefault="009E2ABB" w:rsidP="009E2ABB">
      <w:pPr>
        <w:shd w:val="clear" w:color="auto" w:fill="FFFFFF"/>
        <w:spacing w:after="0" w:line="240" w:lineRule="auto"/>
        <w:jc w:val="both"/>
        <w:textAlignment w:val="baseline"/>
        <w:rPr>
          <w:rFonts w:ascii="Times New Roman" w:eastAsia="Times New Roman" w:hAnsi="Times New Roman" w:cs="Times New Roman"/>
          <w:sz w:val="24"/>
          <w:szCs w:val="24"/>
        </w:rPr>
      </w:pPr>
      <w:r w:rsidRPr="009E2ABB">
        <w:rPr>
          <w:rFonts w:ascii="Times New Roman" w:eastAsia="Times New Roman" w:hAnsi="Times New Roman" w:cs="Times New Roman"/>
          <w:sz w:val="24"/>
          <w:szCs w:val="24"/>
        </w:rPr>
        <w:t>«Общепрофессиональных дисциплин»</w:t>
      </w:r>
    </w:p>
    <w:p w:rsidR="00893BCF" w:rsidRDefault="009E2ABB" w:rsidP="009E2ABB">
      <w:pPr>
        <w:shd w:val="clear" w:color="auto" w:fill="FFFFFF"/>
        <w:spacing w:after="0" w:line="240" w:lineRule="auto"/>
        <w:jc w:val="both"/>
        <w:textAlignment w:val="baseline"/>
        <w:rPr>
          <w:rFonts w:ascii="Times New Roman" w:eastAsia="Times New Roman" w:hAnsi="Times New Roman" w:cs="Times New Roman"/>
          <w:sz w:val="24"/>
          <w:szCs w:val="24"/>
        </w:rPr>
      </w:pPr>
      <w:r w:rsidRPr="009E2ABB">
        <w:rPr>
          <w:rFonts w:ascii="Times New Roman" w:eastAsia="Times New Roman" w:hAnsi="Times New Roman" w:cs="Times New Roman"/>
          <w:sz w:val="24"/>
          <w:szCs w:val="24"/>
        </w:rPr>
        <w:t>Председатель цикловой комиссии</w:t>
      </w:r>
    </w:p>
    <w:p w:rsidR="009E2ABB" w:rsidRPr="009E2ABB" w:rsidRDefault="009E2ABB" w:rsidP="009E2ABB">
      <w:pPr>
        <w:shd w:val="clear" w:color="auto" w:fill="FFFFFF"/>
        <w:spacing w:after="0" w:line="240" w:lineRule="auto"/>
        <w:jc w:val="both"/>
        <w:textAlignment w:val="baseline"/>
        <w:rPr>
          <w:rFonts w:ascii="Times New Roman" w:eastAsia="Times New Roman" w:hAnsi="Times New Roman" w:cs="Times New Roman"/>
          <w:sz w:val="24"/>
          <w:szCs w:val="24"/>
        </w:rPr>
      </w:pPr>
      <w:r w:rsidRPr="009E2ABB">
        <w:rPr>
          <w:rFonts w:ascii="Times New Roman" w:eastAsia="Times New Roman" w:hAnsi="Times New Roman" w:cs="Times New Roman"/>
          <w:sz w:val="24"/>
          <w:szCs w:val="24"/>
        </w:rPr>
        <w:t xml:space="preserve"> _________/</w:t>
      </w:r>
      <w:r w:rsidR="00250F44">
        <w:rPr>
          <w:rFonts w:ascii="Times New Roman" w:eastAsia="Times New Roman" w:hAnsi="Times New Roman" w:cs="Times New Roman"/>
          <w:sz w:val="24"/>
          <w:szCs w:val="24"/>
        </w:rPr>
        <w:t>Зверева Е.Н</w:t>
      </w:r>
      <w:r w:rsidRPr="009E2ABB">
        <w:rPr>
          <w:rFonts w:ascii="Times New Roman" w:eastAsia="Times New Roman" w:hAnsi="Times New Roman" w:cs="Times New Roman"/>
          <w:sz w:val="24"/>
          <w:szCs w:val="24"/>
        </w:rPr>
        <w:t>./</w:t>
      </w:r>
    </w:p>
    <w:p w:rsidR="009E2ABB" w:rsidRDefault="009E2A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9E2ABB" w:rsidRDefault="009E2A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55602F" w:rsidRDefault="0055602F" w:rsidP="009E2ABB">
      <w:pPr>
        <w:shd w:val="clear" w:color="auto" w:fill="FFFFFF"/>
        <w:spacing w:after="0" w:line="240" w:lineRule="auto"/>
        <w:ind w:firstLine="709"/>
        <w:jc w:val="both"/>
        <w:textAlignment w:val="baseline"/>
        <w:outlineLvl w:val="0"/>
        <w:rPr>
          <w:rFonts w:ascii="Times New Roman" w:eastAsia="Times New Roman" w:hAnsi="Times New Roman" w:cs="Times New Roman"/>
          <w:b/>
          <w:bCs/>
          <w:kern w:val="36"/>
          <w:sz w:val="28"/>
          <w:szCs w:val="28"/>
        </w:rPr>
      </w:pPr>
    </w:p>
    <w:p w:rsidR="0055602F" w:rsidRDefault="0055602F" w:rsidP="0055602F">
      <w:pPr>
        <w:shd w:val="clear" w:color="auto" w:fill="FFFFFF"/>
        <w:spacing w:after="0" w:line="240" w:lineRule="auto"/>
        <w:ind w:firstLine="709"/>
        <w:jc w:val="center"/>
        <w:textAlignment w:val="baseline"/>
        <w:rPr>
          <w:rFonts w:ascii="Times New Roman" w:eastAsia="Times New Roman" w:hAnsi="Times New Roman" w:cs="Times New Roman"/>
          <w:bCs/>
          <w:kern w:val="36"/>
          <w:sz w:val="28"/>
          <w:szCs w:val="28"/>
        </w:rPr>
      </w:pPr>
    </w:p>
    <w:p w:rsidR="0055602F" w:rsidRDefault="0055602F" w:rsidP="0055602F">
      <w:pPr>
        <w:shd w:val="clear" w:color="auto" w:fill="FFFFFF"/>
        <w:spacing w:after="0" w:line="240" w:lineRule="auto"/>
        <w:ind w:firstLine="709"/>
        <w:jc w:val="center"/>
        <w:textAlignment w:val="baseline"/>
        <w:rPr>
          <w:rFonts w:ascii="Times New Roman" w:eastAsia="Times New Roman" w:hAnsi="Times New Roman" w:cs="Times New Roman"/>
          <w:bCs/>
          <w:kern w:val="36"/>
          <w:sz w:val="28"/>
          <w:szCs w:val="28"/>
        </w:rPr>
      </w:pPr>
    </w:p>
    <w:p w:rsidR="0055602F" w:rsidRDefault="0055602F" w:rsidP="0055602F">
      <w:pPr>
        <w:shd w:val="clear" w:color="auto" w:fill="FFFFFF"/>
        <w:spacing w:after="0" w:line="240" w:lineRule="auto"/>
        <w:ind w:firstLine="709"/>
        <w:jc w:val="center"/>
        <w:textAlignment w:val="baseline"/>
        <w:rPr>
          <w:rFonts w:ascii="Times New Roman" w:eastAsia="Times New Roman" w:hAnsi="Times New Roman" w:cs="Times New Roman"/>
          <w:bCs/>
          <w:kern w:val="36"/>
          <w:sz w:val="28"/>
          <w:szCs w:val="28"/>
        </w:rPr>
      </w:pPr>
    </w:p>
    <w:p w:rsidR="0055602F" w:rsidRDefault="0055602F" w:rsidP="0055602F">
      <w:pPr>
        <w:shd w:val="clear" w:color="auto" w:fill="FFFFFF"/>
        <w:spacing w:after="0" w:line="240" w:lineRule="auto"/>
        <w:ind w:firstLine="709"/>
        <w:jc w:val="center"/>
        <w:textAlignment w:val="baseline"/>
        <w:rPr>
          <w:rFonts w:ascii="Times New Roman" w:eastAsia="Times New Roman" w:hAnsi="Times New Roman" w:cs="Times New Roman"/>
          <w:bCs/>
          <w:kern w:val="36"/>
          <w:sz w:val="28"/>
          <w:szCs w:val="28"/>
        </w:rPr>
      </w:pPr>
    </w:p>
    <w:p w:rsidR="0055602F" w:rsidRPr="00B357FA" w:rsidRDefault="0055602F" w:rsidP="0055602F">
      <w:pPr>
        <w:shd w:val="clear" w:color="auto" w:fill="FFFFFF"/>
        <w:spacing w:after="0" w:line="240" w:lineRule="auto"/>
        <w:ind w:firstLine="709"/>
        <w:jc w:val="center"/>
        <w:textAlignment w:val="baseline"/>
        <w:rPr>
          <w:rFonts w:ascii="Times New Roman" w:eastAsia="Times New Roman" w:hAnsi="Times New Roman" w:cs="Times New Roman"/>
          <w:b/>
          <w:bCs/>
          <w:kern w:val="36"/>
          <w:sz w:val="32"/>
          <w:szCs w:val="32"/>
        </w:rPr>
      </w:pPr>
      <w:r w:rsidRPr="00B357FA">
        <w:rPr>
          <w:rFonts w:ascii="Times New Roman" w:eastAsia="Times New Roman" w:hAnsi="Times New Roman" w:cs="Times New Roman"/>
          <w:b/>
          <w:bCs/>
          <w:kern w:val="36"/>
          <w:sz w:val="32"/>
          <w:szCs w:val="32"/>
        </w:rPr>
        <w:t>Методические рекомендации для студентов по дипломному проектированию</w:t>
      </w:r>
    </w:p>
    <w:p w:rsidR="0055602F" w:rsidRPr="00B357FA" w:rsidRDefault="0055602F" w:rsidP="0055602F">
      <w:pPr>
        <w:shd w:val="clear" w:color="auto" w:fill="FFFFFF"/>
        <w:spacing w:after="0" w:line="240" w:lineRule="auto"/>
        <w:ind w:firstLine="709"/>
        <w:jc w:val="both"/>
        <w:textAlignment w:val="baseline"/>
        <w:rPr>
          <w:rFonts w:ascii="Times New Roman" w:eastAsia="Times New Roman" w:hAnsi="Times New Roman" w:cs="Times New Roman"/>
          <w:b/>
          <w:bCs/>
          <w:kern w:val="36"/>
          <w:sz w:val="32"/>
          <w:szCs w:val="32"/>
        </w:rPr>
      </w:pPr>
    </w:p>
    <w:p w:rsidR="0055602F" w:rsidRPr="0055602F" w:rsidRDefault="0055602F" w:rsidP="0055602F">
      <w:pPr>
        <w:shd w:val="clear" w:color="auto" w:fill="FFFFFF"/>
        <w:spacing w:after="0" w:line="240" w:lineRule="auto"/>
        <w:ind w:firstLine="709"/>
        <w:jc w:val="both"/>
        <w:textAlignment w:val="baseline"/>
        <w:rPr>
          <w:rFonts w:ascii="Times New Roman" w:eastAsia="Times New Roman" w:hAnsi="Times New Roman" w:cs="Times New Roman"/>
          <w:b/>
          <w:bCs/>
          <w:kern w:val="36"/>
          <w:sz w:val="28"/>
          <w:szCs w:val="28"/>
        </w:rPr>
      </w:pPr>
    </w:p>
    <w:p w:rsidR="0055602F" w:rsidRPr="00B357FA" w:rsidRDefault="0055602F" w:rsidP="0055602F">
      <w:pPr>
        <w:shd w:val="clear" w:color="auto" w:fill="FFFFFF"/>
        <w:spacing w:after="0" w:line="240" w:lineRule="auto"/>
        <w:ind w:firstLine="709"/>
        <w:jc w:val="both"/>
        <w:textAlignment w:val="baseline"/>
        <w:rPr>
          <w:rFonts w:ascii="Times New Roman" w:eastAsia="Times New Roman" w:hAnsi="Times New Roman" w:cs="Times New Roman"/>
          <w:b/>
          <w:bCs/>
          <w:i/>
          <w:kern w:val="36"/>
          <w:sz w:val="28"/>
          <w:szCs w:val="28"/>
        </w:rPr>
      </w:pPr>
      <w:r w:rsidRPr="00B357FA">
        <w:rPr>
          <w:rFonts w:ascii="Times New Roman" w:eastAsia="Times New Roman" w:hAnsi="Times New Roman" w:cs="Times New Roman"/>
          <w:b/>
          <w:bCs/>
          <w:i/>
          <w:kern w:val="36"/>
          <w:sz w:val="28"/>
          <w:szCs w:val="28"/>
        </w:rPr>
        <w:t>для специальности</w:t>
      </w:r>
    </w:p>
    <w:p w:rsidR="004B7BBB" w:rsidRPr="00B357FA" w:rsidRDefault="0055602F" w:rsidP="0055602F">
      <w:pPr>
        <w:shd w:val="clear" w:color="auto" w:fill="FFFFFF"/>
        <w:spacing w:after="0" w:line="240" w:lineRule="auto"/>
        <w:ind w:firstLine="709"/>
        <w:jc w:val="both"/>
        <w:textAlignment w:val="baseline"/>
        <w:rPr>
          <w:rFonts w:ascii="Times New Roman" w:eastAsia="Times New Roman" w:hAnsi="Times New Roman" w:cs="Times New Roman"/>
          <w:b/>
          <w:bCs/>
          <w:i/>
          <w:kern w:val="36"/>
          <w:sz w:val="28"/>
          <w:szCs w:val="28"/>
          <w:u w:val="single"/>
        </w:rPr>
      </w:pPr>
      <w:r w:rsidRPr="00B357FA">
        <w:rPr>
          <w:rFonts w:ascii="Times New Roman" w:eastAsia="Times New Roman" w:hAnsi="Times New Roman" w:cs="Times New Roman"/>
          <w:b/>
          <w:bCs/>
          <w:i/>
          <w:kern w:val="36"/>
          <w:sz w:val="28"/>
          <w:szCs w:val="28"/>
          <w:u w:val="single"/>
        </w:rPr>
        <w:t>11.02.02 «Техническое обслуживание и ремонт радиоэлектронной техники</w:t>
      </w:r>
      <w:r w:rsidR="00B357FA" w:rsidRPr="00B357FA">
        <w:rPr>
          <w:rFonts w:ascii="Times New Roman" w:eastAsia="Times New Roman" w:hAnsi="Times New Roman" w:cs="Times New Roman"/>
          <w:b/>
          <w:bCs/>
          <w:i/>
          <w:kern w:val="36"/>
          <w:sz w:val="28"/>
          <w:szCs w:val="28"/>
          <w:u w:val="single"/>
        </w:rPr>
        <w:t>»</w:t>
      </w:r>
      <w:r w:rsidRPr="00B357FA">
        <w:rPr>
          <w:rFonts w:ascii="Times New Roman" w:eastAsia="Times New Roman" w:hAnsi="Times New Roman" w:cs="Times New Roman"/>
          <w:b/>
          <w:bCs/>
          <w:i/>
          <w:kern w:val="36"/>
          <w:sz w:val="28"/>
          <w:szCs w:val="28"/>
          <w:u w:val="single"/>
        </w:rPr>
        <w:t xml:space="preserve"> </w:t>
      </w:r>
      <w:r w:rsidR="00B357FA" w:rsidRPr="00B357FA">
        <w:rPr>
          <w:rFonts w:ascii="Times New Roman" w:eastAsia="Times New Roman" w:hAnsi="Times New Roman" w:cs="Times New Roman"/>
          <w:b/>
          <w:bCs/>
          <w:i/>
          <w:kern w:val="36"/>
          <w:sz w:val="28"/>
          <w:szCs w:val="28"/>
          <w:u w:val="single"/>
        </w:rPr>
        <w:t>(по отраслям)</w:t>
      </w:r>
    </w:p>
    <w:p w:rsidR="0055602F" w:rsidRPr="00B357FA" w:rsidRDefault="0055602F" w:rsidP="0055602F">
      <w:pPr>
        <w:shd w:val="clear" w:color="auto" w:fill="FFFFFF"/>
        <w:spacing w:after="0" w:line="240" w:lineRule="auto"/>
        <w:ind w:firstLine="709"/>
        <w:jc w:val="both"/>
        <w:textAlignment w:val="baseline"/>
        <w:rPr>
          <w:rFonts w:ascii="Times New Roman" w:eastAsia="Times New Roman" w:hAnsi="Times New Roman" w:cs="Times New Roman"/>
          <w:b/>
          <w:i/>
          <w:sz w:val="28"/>
          <w:szCs w:val="28"/>
        </w:rPr>
      </w:pPr>
    </w:p>
    <w:p w:rsidR="0055602F" w:rsidRDefault="0055602F"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55602F" w:rsidRDefault="0055602F"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55602F" w:rsidRDefault="0055602F"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55602F" w:rsidRDefault="0055602F"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55602F" w:rsidRDefault="0055602F"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55602F" w:rsidRDefault="0055602F"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55602F" w:rsidRDefault="0055602F"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55602F" w:rsidRDefault="0055602F"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D9358B" w:rsidRDefault="00D9358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D9358B" w:rsidRDefault="00D9358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55602F" w:rsidRDefault="0055602F"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55602F" w:rsidRDefault="0055602F"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55602F" w:rsidRDefault="0055602F" w:rsidP="0055602F">
      <w:pPr>
        <w:shd w:val="clear" w:color="auto" w:fill="FFFFFF"/>
        <w:spacing w:after="0" w:line="240" w:lineRule="auto"/>
        <w:ind w:firstLine="709"/>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Рязань</w:t>
      </w:r>
      <w:r w:rsidR="00250F4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w:t>
      </w:r>
      <w:r w:rsidR="00250F44">
        <w:rPr>
          <w:rFonts w:ascii="Times New Roman" w:eastAsia="Times New Roman" w:hAnsi="Times New Roman" w:cs="Times New Roman"/>
          <w:sz w:val="28"/>
          <w:szCs w:val="28"/>
        </w:rPr>
        <w:t>20</w:t>
      </w:r>
      <w:r>
        <w:rPr>
          <w:rFonts w:ascii="Times New Roman" w:eastAsia="Times New Roman" w:hAnsi="Times New Roman" w:cs="Times New Roman"/>
          <w:sz w:val="28"/>
          <w:szCs w:val="28"/>
        </w:rPr>
        <w:t>.</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lastRenderedPageBreak/>
        <w:t>В Методических указаниях изложены требования по организации дипломного проектирования, требования к содержанию и оформлению дипломных проектов, даны рекомендации по подготовке к защите дипломного проекта.</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Методические указания предназначены для студентов, выполняющих дипломное проектирование</w:t>
      </w:r>
      <w:r w:rsidR="0090714F">
        <w:rPr>
          <w:rFonts w:ascii="Times New Roman" w:eastAsia="Times New Roman" w:hAnsi="Times New Roman" w:cs="Times New Roman"/>
          <w:sz w:val="28"/>
          <w:szCs w:val="28"/>
        </w:rPr>
        <w:t>,</w:t>
      </w:r>
      <w:r w:rsidRPr="009E2ABB">
        <w:rPr>
          <w:rFonts w:ascii="Times New Roman" w:eastAsia="Times New Roman" w:hAnsi="Times New Roman" w:cs="Times New Roman"/>
          <w:sz w:val="28"/>
          <w:szCs w:val="28"/>
        </w:rPr>
        <w:t xml:space="preserve"> и руководителей дипломных проектов.</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4B7B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r w:rsidRPr="009E2ABB">
        <w:rPr>
          <w:rFonts w:ascii="Times New Roman" w:eastAsia="Times New Roman" w:hAnsi="Times New Roman" w:cs="Times New Roman"/>
          <w:b/>
          <w:bCs/>
          <w:sz w:val="28"/>
          <w:szCs w:val="28"/>
        </w:rPr>
        <w:t> </w:t>
      </w:r>
    </w:p>
    <w:p w:rsidR="0090714F" w:rsidRDefault="0090714F"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90714F" w:rsidRPr="009E2ABB" w:rsidRDefault="0090714F"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CC55BB" w:rsidRDefault="00CC55BB"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7F503D" w:rsidRPr="007F503D" w:rsidRDefault="007F503D" w:rsidP="007F50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F503D">
        <w:rPr>
          <w:rFonts w:ascii="Times New Roman" w:hAnsi="Times New Roman" w:cs="Times New Roman"/>
          <w:b/>
          <w:sz w:val="24"/>
          <w:szCs w:val="24"/>
        </w:rPr>
        <w:t>Организация-разработчик:</w:t>
      </w:r>
      <w:r w:rsidRPr="007F503D">
        <w:rPr>
          <w:rFonts w:ascii="Times New Roman" w:hAnsi="Times New Roman" w:cs="Times New Roman"/>
          <w:sz w:val="24"/>
          <w:szCs w:val="24"/>
        </w:rPr>
        <w:t xml:space="preserve"> Областное государственное бюджетное профессиональное образовательное учреждение «Рязанский колледж электроники» </w:t>
      </w:r>
    </w:p>
    <w:p w:rsidR="007F503D" w:rsidRPr="007F503D" w:rsidRDefault="007F503D" w:rsidP="007F50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7F503D" w:rsidRDefault="007F503D" w:rsidP="007F50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7F503D">
        <w:rPr>
          <w:rFonts w:ascii="Times New Roman" w:hAnsi="Times New Roman" w:cs="Times New Roman"/>
          <w:b/>
          <w:sz w:val="24"/>
          <w:szCs w:val="24"/>
        </w:rPr>
        <w:t>Разработчик</w:t>
      </w:r>
      <w:r w:rsidR="0048064C">
        <w:rPr>
          <w:rFonts w:ascii="Times New Roman" w:hAnsi="Times New Roman" w:cs="Times New Roman"/>
          <w:b/>
          <w:sz w:val="24"/>
          <w:szCs w:val="24"/>
        </w:rPr>
        <w:t>и</w:t>
      </w:r>
      <w:r w:rsidRPr="007F503D">
        <w:rPr>
          <w:rFonts w:ascii="Times New Roman" w:hAnsi="Times New Roman" w:cs="Times New Roman"/>
          <w:b/>
          <w:sz w:val="24"/>
          <w:szCs w:val="24"/>
        </w:rPr>
        <w:t>:</w:t>
      </w:r>
    </w:p>
    <w:p w:rsidR="0048064C" w:rsidRPr="007F503D" w:rsidRDefault="0048064C" w:rsidP="00480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Бирюкова Ольга Владимировна- преподаватель </w:t>
      </w:r>
      <w:proofErr w:type="spellStart"/>
      <w:r>
        <w:rPr>
          <w:rFonts w:ascii="Times New Roman" w:hAnsi="Times New Roman" w:cs="Times New Roman"/>
          <w:sz w:val="24"/>
          <w:szCs w:val="24"/>
        </w:rPr>
        <w:t>спецдисциплин</w:t>
      </w:r>
      <w:proofErr w:type="spellEnd"/>
      <w:r w:rsidR="00C07E33">
        <w:rPr>
          <w:rFonts w:ascii="Times New Roman" w:hAnsi="Times New Roman" w:cs="Times New Roman"/>
          <w:sz w:val="24"/>
          <w:szCs w:val="24"/>
        </w:rPr>
        <w:t xml:space="preserve"> ОГБП</w:t>
      </w:r>
      <w:r w:rsidR="005A5950">
        <w:rPr>
          <w:rFonts w:ascii="Times New Roman" w:hAnsi="Times New Roman" w:cs="Times New Roman"/>
          <w:sz w:val="24"/>
          <w:szCs w:val="24"/>
        </w:rPr>
        <w:t>ОУ РКЭ;</w:t>
      </w:r>
    </w:p>
    <w:p w:rsidR="007F503D" w:rsidRDefault="007F503D" w:rsidP="004806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sz w:val="24"/>
          <w:szCs w:val="24"/>
        </w:rPr>
      </w:pPr>
      <w:r w:rsidRPr="007F503D">
        <w:rPr>
          <w:rFonts w:ascii="Times New Roman" w:hAnsi="Times New Roman" w:cs="Times New Roman"/>
          <w:sz w:val="24"/>
          <w:szCs w:val="24"/>
        </w:rPr>
        <w:t xml:space="preserve">Зверева Екатерина Николаевна </w:t>
      </w:r>
      <w:proofErr w:type="gramStart"/>
      <w:r w:rsidRPr="007F503D">
        <w:rPr>
          <w:rFonts w:ascii="Times New Roman" w:hAnsi="Times New Roman" w:cs="Times New Roman"/>
          <w:sz w:val="24"/>
          <w:szCs w:val="24"/>
        </w:rPr>
        <w:t>-п</w:t>
      </w:r>
      <w:proofErr w:type="gramEnd"/>
      <w:r w:rsidRPr="007F503D">
        <w:rPr>
          <w:rFonts w:ascii="Times New Roman" w:hAnsi="Times New Roman" w:cs="Times New Roman"/>
          <w:sz w:val="24"/>
          <w:szCs w:val="24"/>
        </w:rPr>
        <w:t>реподаватель высшей квалификационной категории</w:t>
      </w:r>
      <w:r w:rsidR="005A5950">
        <w:rPr>
          <w:rFonts w:ascii="Times New Roman" w:hAnsi="Times New Roman" w:cs="Times New Roman"/>
          <w:sz w:val="24"/>
          <w:szCs w:val="24"/>
        </w:rPr>
        <w:t>.</w:t>
      </w:r>
    </w:p>
    <w:p w:rsidR="007F503D" w:rsidRPr="007F503D" w:rsidRDefault="007F503D" w:rsidP="007F50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7F503D" w:rsidRPr="007F503D" w:rsidRDefault="007F503D" w:rsidP="007F503D">
      <w:pPr>
        <w:widowControl w:val="0"/>
        <w:tabs>
          <w:tab w:val="left" w:pos="6420"/>
        </w:tabs>
        <w:rPr>
          <w:rFonts w:ascii="Times New Roman" w:hAnsi="Times New Roman" w:cs="Times New Roman"/>
          <w:sz w:val="24"/>
          <w:szCs w:val="24"/>
        </w:rPr>
      </w:pPr>
      <w:r w:rsidRPr="007F503D">
        <w:rPr>
          <w:rFonts w:ascii="Times New Roman" w:hAnsi="Times New Roman" w:cs="Times New Roman"/>
          <w:sz w:val="24"/>
          <w:szCs w:val="24"/>
        </w:rPr>
        <w:t xml:space="preserve">Председатель цикловой комиссии   </w:t>
      </w:r>
      <w:r w:rsidR="00C07E33">
        <w:rPr>
          <w:rFonts w:ascii="Times New Roman" w:hAnsi="Times New Roman" w:cs="Times New Roman"/>
          <w:sz w:val="24"/>
          <w:szCs w:val="24"/>
        </w:rPr>
        <w:t>ОПД</w:t>
      </w:r>
      <w:r w:rsidRPr="007F503D">
        <w:rPr>
          <w:rFonts w:ascii="Times New Roman" w:hAnsi="Times New Roman" w:cs="Times New Roman"/>
          <w:sz w:val="24"/>
          <w:szCs w:val="24"/>
        </w:rPr>
        <w:t xml:space="preserve">      __________ Е.Н. Зверева</w:t>
      </w:r>
    </w:p>
    <w:p w:rsidR="00F97A8C" w:rsidRPr="007F503D"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4"/>
          <w:szCs w:val="24"/>
        </w:rPr>
      </w:pPr>
    </w:p>
    <w:p w:rsidR="00F97A8C" w:rsidRPr="007F503D"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4"/>
          <w:szCs w:val="24"/>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485ADD">
      <w:pPr>
        <w:shd w:val="clear" w:color="auto" w:fill="FFFFFF"/>
        <w:spacing w:after="0" w:line="240" w:lineRule="auto"/>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CC55BB"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Содержание</w:t>
      </w:r>
    </w:p>
    <w:p w:rsidR="00CC55BB" w:rsidRDefault="00CC55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1     Общие положения ………………………………………………  </w:t>
      </w:r>
      <w:r w:rsidR="00F97A8C">
        <w:rPr>
          <w:rFonts w:ascii="Times New Roman" w:eastAsia="Times New Roman" w:hAnsi="Times New Roman" w:cs="Times New Roman"/>
          <w:sz w:val="28"/>
          <w:szCs w:val="28"/>
        </w:rPr>
        <w:t>4</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2     Тематика и типы дипломных проектов ……………………</w:t>
      </w:r>
      <w:r w:rsidR="00615038">
        <w:rPr>
          <w:rFonts w:ascii="Times New Roman" w:eastAsia="Times New Roman" w:hAnsi="Times New Roman" w:cs="Times New Roman"/>
          <w:sz w:val="28"/>
          <w:szCs w:val="28"/>
        </w:rPr>
        <w:t>….</w:t>
      </w:r>
      <w:r w:rsidRPr="009E2ABB">
        <w:rPr>
          <w:rFonts w:ascii="Times New Roman" w:eastAsia="Times New Roman" w:hAnsi="Times New Roman" w:cs="Times New Roman"/>
          <w:sz w:val="28"/>
          <w:szCs w:val="28"/>
        </w:rPr>
        <w:t xml:space="preserve">   </w:t>
      </w:r>
      <w:r w:rsidR="00403F0A">
        <w:rPr>
          <w:rFonts w:ascii="Times New Roman" w:eastAsia="Times New Roman" w:hAnsi="Times New Roman" w:cs="Times New Roman"/>
          <w:sz w:val="28"/>
          <w:szCs w:val="28"/>
        </w:rPr>
        <w:t>8</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3     Оформление </w:t>
      </w:r>
      <w:r w:rsidR="00615038">
        <w:rPr>
          <w:rFonts w:ascii="Times New Roman" w:eastAsia="Times New Roman" w:hAnsi="Times New Roman" w:cs="Times New Roman"/>
          <w:sz w:val="28"/>
          <w:szCs w:val="28"/>
        </w:rPr>
        <w:t>задания на дипломное проектирование..</w:t>
      </w:r>
      <w:r w:rsidRPr="009E2ABB">
        <w:rPr>
          <w:rFonts w:ascii="Times New Roman" w:eastAsia="Times New Roman" w:hAnsi="Times New Roman" w:cs="Times New Roman"/>
          <w:sz w:val="28"/>
          <w:szCs w:val="28"/>
        </w:rPr>
        <w:t>………</w:t>
      </w:r>
      <w:r w:rsidR="00615038">
        <w:rPr>
          <w:rFonts w:ascii="Times New Roman" w:eastAsia="Times New Roman" w:hAnsi="Times New Roman" w:cs="Times New Roman"/>
          <w:sz w:val="28"/>
          <w:szCs w:val="28"/>
        </w:rPr>
        <w:t>.</w:t>
      </w:r>
      <w:r w:rsidRPr="009E2ABB">
        <w:rPr>
          <w:rFonts w:ascii="Times New Roman" w:eastAsia="Times New Roman" w:hAnsi="Times New Roman" w:cs="Times New Roman"/>
          <w:sz w:val="28"/>
          <w:szCs w:val="28"/>
        </w:rPr>
        <w:t xml:space="preserve">  </w:t>
      </w:r>
      <w:r w:rsidR="009A7D02">
        <w:rPr>
          <w:rFonts w:ascii="Times New Roman" w:eastAsia="Times New Roman" w:hAnsi="Times New Roman" w:cs="Times New Roman"/>
          <w:sz w:val="28"/>
          <w:szCs w:val="28"/>
        </w:rPr>
        <w:t>10</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4     Содержание и объем дипломного проекта …………………</w:t>
      </w:r>
      <w:r w:rsidR="00615038">
        <w:rPr>
          <w:rFonts w:ascii="Times New Roman" w:eastAsia="Times New Roman" w:hAnsi="Times New Roman" w:cs="Times New Roman"/>
          <w:sz w:val="28"/>
          <w:szCs w:val="28"/>
        </w:rPr>
        <w:t>….</w:t>
      </w:r>
      <w:r w:rsidRPr="009E2ABB">
        <w:rPr>
          <w:rFonts w:ascii="Times New Roman" w:eastAsia="Times New Roman" w:hAnsi="Times New Roman" w:cs="Times New Roman"/>
          <w:sz w:val="28"/>
          <w:szCs w:val="28"/>
        </w:rPr>
        <w:t xml:space="preserve"> </w:t>
      </w:r>
      <w:r w:rsidR="0093780C">
        <w:rPr>
          <w:rFonts w:ascii="Times New Roman" w:eastAsia="Times New Roman" w:hAnsi="Times New Roman" w:cs="Times New Roman"/>
          <w:sz w:val="28"/>
          <w:szCs w:val="28"/>
        </w:rPr>
        <w:t>10</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5     Оформление дипломного проекта ……………………………</w:t>
      </w:r>
      <w:r w:rsidR="00615038">
        <w:rPr>
          <w:rFonts w:ascii="Times New Roman" w:eastAsia="Times New Roman" w:hAnsi="Times New Roman" w:cs="Times New Roman"/>
          <w:sz w:val="28"/>
          <w:szCs w:val="28"/>
        </w:rPr>
        <w:t>.</w:t>
      </w:r>
      <w:r w:rsidRPr="009E2ABB">
        <w:rPr>
          <w:rFonts w:ascii="Times New Roman" w:eastAsia="Times New Roman" w:hAnsi="Times New Roman" w:cs="Times New Roman"/>
          <w:sz w:val="28"/>
          <w:szCs w:val="28"/>
        </w:rPr>
        <w:t xml:space="preserve"> </w:t>
      </w:r>
      <w:r w:rsidR="0093780C">
        <w:rPr>
          <w:rFonts w:ascii="Times New Roman" w:eastAsia="Times New Roman" w:hAnsi="Times New Roman" w:cs="Times New Roman"/>
          <w:sz w:val="28"/>
          <w:szCs w:val="28"/>
        </w:rPr>
        <w:t xml:space="preserve">  </w:t>
      </w:r>
      <w:r w:rsidRPr="009E2ABB">
        <w:rPr>
          <w:rFonts w:ascii="Times New Roman" w:eastAsia="Times New Roman" w:hAnsi="Times New Roman" w:cs="Times New Roman"/>
          <w:sz w:val="28"/>
          <w:szCs w:val="28"/>
        </w:rPr>
        <w:t>1</w:t>
      </w:r>
      <w:r w:rsidR="007B0360">
        <w:rPr>
          <w:rFonts w:ascii="Times New Roman" w:eastAsia="Times New Roman" w:hAnsi="Times New Roman" w:cs="Times New Roman"/>
          <w:sz w:val="28"/>
          <w:szCs w:val="28"/>
        </w:rPr>
        <w:t>6</w:t>
      </w:r>
    </w:p>
    <w:p w:rsidR="004B7B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6     Подготовка к защите дипломных проектов ……</w:t>
      </w:r>
      <w:r w:rsidR="00615038">
        <w:rPr>
          <w:rFonts w:ascii="Times New Roman" w:eastAsia="Times New Roman" w:hAnsi="Times New Roman" w:cs="Times New Roman"/>
          <w:sz w:val="28"/>
          <w:szCs w:val="28"/>
        </w:rPr>
        <w:t>…………….</w:t>
      </w:r>
      <w:r w:rsidRPr="009E2ABB">
        <w:rPr>
          <w:rFonts w:ascii="Times New Roman" w:eastAsia="Times New Roman" w:hAnsi="Times New Roman" w:cs="Times New Roman"/>
          <w:sz w:val="28"/>
          <w:szCs w:val="28"/>
        </w:rPr>
        <w:t xml:space="preserve">  </w:t>
      </w:r>
      <w:r w:rsidR="0093780C">
        <w:rPr>
          <w:rFonts w:ascii="Times New Roman" w:eastAsia="Times New Roman" w:hAnsi="Times New Roman" w:cs="Times New Roman"/>
          <w:sz w:val="28"/>
          <w:szCs w:val="28"/>
        </w:rPr>
        <w:t xml:space="preserve">  </w:t>
      </w:r>
      <w:r w:rsidR="007825F2">
        <w:rPr>
          <w:rFonts w:ascii="Times New Roman" w:eastAsia="Times New Roman" w:hAnsi="Times New Roman" w:cs="Times New Roman"/>
          <w:sz w:val="28"/>
          <w:szCs w:val="28"/>
        </w:rPr>
        <w:t>21</w:t>
      </w:r>
    </w:p>
    <w:p w:rsidR="00615038" w:rsidRPr="009E2ABB" w:rsidRDefault="00615038"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     Защита дипл</w:t>
      </w:r>
      <w:r w:rsidR="00296C27">
        <w:rPr>
          <w:rFonts w:ascii="Times New Roman" w:eastAsia="Times New Roman" w:hAnsi="Times New Roman" w:cs="Times New Roman"/>
          <w:sz w:val="28"/>
          <w:szCs w:val="28"/>
        </w:rPr>
        <w:t>омных проектов ………………………………….</w:t>
      </w:r>
      <w:r w:rsidR="0093780C">
        <w:rPr>
          <w:rFonts w:ascii="Times New Roman" w:eastAsia="Times New Roman" w:hAnsi="Times New Roman" w:cs="Times New Roman"/>
          <w:sz w:val="28"/>
          <w:szCs w:val="28"/>
        </w:rPr>
        <w:t xml:space="preserve">    </w:t>
      </w:r>
      <w:r w:rsidR="00296C27">
        <w:rPr>
          <w:rFonts w:ascii="Times New Roman" w:eastAsia="Times New Roman" w:hAnsi="Times New Roman" w:cs="Times New Roman"/>
          <w:sz w:val="28"/>
          <w:szCs w:val="28"/>
        </w:rPr>
        <w:t>23</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Приложения: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        образец оформления </w:t>
      </w:r>
      <w:r w:rsidR="00615038">
        <w:rPr>
          <w:rFonts w:ascii="Times New Roman" w:eastAsia="Times New Roman" w:hAnsi="Times New Roman" w:cs="Times New Roman"/>
          <w:sz w:val="28"/>
          <w:szCs w:val="28"/>
        </w:rPr>
        <w:t>индивидуального задания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        образец оформления </w:t>
      </w:r>
      <w:r w:rsidR="00615038">
        <w:rPr>
          <w:rFonts w:ascii="Times New Roman" w:eastAsia="Times New Roman" w:hAnsi="Times New Roman" w:cs="Times New Roman"/>
          <w:sz w:val="28"/>
          <w:szCs w:val="28"/>
        </w:rPr>
        <w:t>титульного листа</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        образец </w:t>
      </w:r>
      <w:r w:rsidR="00615038">
        <w:rPr>
          <w:rFonts w:ascii="Times New Roman" w:eastAsia="Times New Roman" w:hAnsi="Times New Roman" w:cs="Times New Roman"/>
          <w:sz w:val="28"/>
          <w:szCs w:val="28"/>
        </w:rPr>
        <w:t>оформления титульного листа иллюстративного материала</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         бланк </w:t>
      </w:r>
      <w:r w:rsidR="00615038">
        <w:rPr>
          <w:rFonts w:ascii="Times New Roman" w:eastAsia="Times New Roman" w:hAnsi="Times New Roman" w:cs="Times New Roman"/>
          <w:sz w:val="28"/>
          <w:szCs w:val="28"/>
        </w:rPr>
        <w:t>отзыва научного руководителя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         </w:t>
      </w:r>
      <w:r w:rsidR="00615038">
        <w:rPr>
          <w:rFonts w:ascii="Times New Roman" w:eastAsia="Times New Roman" w:hAnsi="Times New Roman" w:cs="Times New Roman"/>
          <w:sz w:val="28"/>
          <w:szCs w:val="28"/>
        </w:rPr>
        <w:t>бланк рецензии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         образец оформления </w:t>
      </w:r>
      <w:r w:rsidR="0090714F">
        <w:rPr>
          <w:rFonts w:ascii="Times New Roman" w:eastAsia="Times New Roman" w:hAnsi="Times New Roman" w:cs="Times New Roman"/>
          <w:sz w:val="28"/>
          <w:szCs w:val="28"/>
        </w:rPr>
        <w:t>содержания</w:t>
      </w:r>
    </w:p>
    <w:p w:rsidR="004B7BBB" w:rsidRPr="009E2ABB" w:rsidRDefault="004B7BBB" w:rsidP="00615038">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CC55BB" w:rsidRDefault="00CC55BB"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CC55BB" w:rsidRDefault="00CC55BB"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CC55BB" w:rsidRDefault="00CC55BB"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CC55BB" w:rsidRDefault="00CC55BB"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CC55BB" w:rsidRDefault="00CC55BB"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CC55BB" w:rsidRDefault="00CC55BB"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CC55BB" w:rsidRDefault="00CC55BB"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CC55BB" w:rsidRDefault="00CC55BB"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CC55BB" w:rsidRDefault="00CC55BB"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CC55BB" w:rsidRDefault="00CC55BB"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CC55BB" w:rsidRDefault="00CC55BB"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CC55BB" w:rsidRDefault="00CC55BB"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CC55BB" w:rsidRDefault="00CC55BB"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D9358B" w:rsidRDefault="00D9358B"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D9358B" w:rsidRDefault="00D9358B"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CC55BB" w:rsidRDefault="00CC55BB"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CC55BB" w:rsidRDefault="00CC55BB"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CC55BB" w:rsidRDefault="00CC55BB"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97A8C" w:rsidRDefault="00F97A8C"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CC55BB" w:rsidRDefault="00CC55BB"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CC55BB" w:rsidRDefault="00CC55BB"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b/>
          <w:bCs/>
          <w:sz w:val="28"/>
          <w:szCs w:val="28"/>
        </w:rPr>
        <w:t>1     </w:t>
      </w:r>
      <w:r w:rsidR="00C41F01" w:rsidRPr="009E2ABB">
        <w:rPr>
          <w:rFonts w:ascii="Times New Roman" w:eastAsia="Times New Roman" w:hAnsi="Times New Roman" w:cs="Times New Roman"/>
          <w:b/>
          <w:bCs/>
          <w:sz w:val="28"/>
          <w:szCs w:val="28"/>
        </w:rPr>
        <w:t>ОБЩИЕ ПОЛОЖЕНИЯ</w:t>
      </w:r>
    </w:p>
    <w:p w:rsidR="00CC55BB" w:rsidRDefault="00CC55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Дипломное проектирование </w:t>
      </w:r>
      <w:r w:rsidR="00C41F01" w:rsidRPr="009E2ABB">
        <w:rPr>
          <w:rFonts w:ascii="Times New Roman" w:eastAsia="Times New Roman" w:hAnsi="Times New Roman" w:cs="Times New Roman"/>
          <w:sz w:val="28"/>
          <w:szCs w:val="28"/>
        </w:rPr>
        <w:t>является неотъемлемой</w:t>
      </w:r>
      <w:r w:rsidRPr="009E2ABB">
        <w:rPr>
          <w:rFonts w:ascii="Times New Roman" w:eastAsia="Times New Roman" w:hAnsi="Times New Roman" w:cs="Times New Roman"/>
          <w:sz w:val="28"/>
          <w:szCs w:val="28"/>
        </w:rPr>
        <w:t xml:space="preserve"> частью учебного процесса и имеет существенное значение в формировании молодого специалиста. С целью успешного выполнения дипломного </w:t>
      </w:r>
      <w:r w:rsidR="00555B96" w:rsidRPr="009E2ABB">
        <w:rPr>
          <w:rFonts w:ascii="Times New Roman" w:eastAsia="Times New Roman" w:hAnsi="Times New Roman" w:cs="Times New Roman"/>
          <w:sz w:val="28"/>
          <w:szCs w:val="28"/>
        </w:rPr>
        <w:t>проекта</w:t>
      </w:r>
      <w:r w:rsidR="00555B96">
        <w:rPr>
          <w:rFonts w:ascii="Times New Roman" w:eastAsia="Times New Roman" w:hAnsi="Times New Roman" w:cs="Times New Roman"/>
          <w:sz w:val="28"/>
          <w:szCs w:val="28"/>
        </w:rPr>
        <w:t xml:space="preserve">, </w:t>
      </w:r>
      <w:r w:rsidR="00555B96" w:rsidRPr="009E2ABB">
        <w:rPr>
          <w:rFonts w:ascii="Times New Roman" w:eastAsia="Times New Roman" w:hAnsi="Times New Roman" w:cs="Times New Roman"/>
          <w:sz w:val="28"/>
          <w:szCs w:val="28"/>
        </w:rPr>
        <w:t>составлены</w:t>
      </w:r>
      <w:r w:rsidRPr="009E2ABB">
        <w:rPr>
          <w:rFonts w:ascii="Times New Roman" w:eastAsia="Times New Roman" w:hAnsi="Times New Roman" w:cs="Times New Roman"/>
          <w:sz w:val="28"/>
          <w:szCs w:val="28"/>
        </w:rPr>
        <w:t xml:space="preserve"> настоящие методические указания, в которых изложены основные требования к дипломным </w:t>
      </w:r>
      <w:r w:rsidR="00555B96" w:rsidRPr="009E2ABB">
        <w:rPr>
          <w:rFonts w:ascii="Times New Roman" w:eastAsia="Times New Roman" w:hAnsi="Times New Roman" w:cs="Times New Roman"/>
          <w:sz w:val="28"/>
          <w:szCs w:val="28"/>
        </w:rPr>
        <w:t>проектам студентов</w:t>
      </w:r>
      <w:r w:rsidRPr="009E2ABB">
        <w:rPr>
          <w:rFonts w:ascii="Times New Roman" w:eastAsia="Times New Roman" w:hAnsi="Times New Roman" w:cs="Times New Roman"/>
          <w:sz w:val="28"/>
          <w:szCs w:val="28"/>
        </w:rPr>
        <w:t xml:space="preserve">, указания по организации и порядку дипломного проектирования, возможная тематика и типы дипломных проектов, порядок оформления задания на дипломное проектирование, требования к объему, содержанию и оформлению дипломного проекта по специальности </w:t>
      </w:r>
      <w:r w:rsidR="00CC55BB">
        <w:rPr>
          <w:rFonts w:ascii="Times New Roman" w:eastAsia="Times New Roman" w:hAnsi="Times New Roman" w:cs="Times New Roman"/>
          <w:sz w:val="28"/>
          <w:szCs w:val="28"/>
        </w:rPr>
        <w:t>11.02.02</w:t>
      </w:r>
      <w:r w:rsidRPr="009E2ABB">
        <w:rPr>
          <w:rFonts w:ascii="Times New Roman" w:eastAsia="Times New Roman" w:hAnsi="Times New Roman" w:cs="Times New Roman"/>
          <w:sz w:val="28"/>
          <w:szCs w:val="28"/>
        </w:rPr>
        <w:t xml:space="preserve"> «Техническое обслуживание и ремонт радиоэле</w:t>
      </w:r>
      <w:r w:rsidR="00CC55BB">
        <w:rPr>
          <w:rFonts w:ascii="Times New Roman" w:eastAsia="Times New Roman" w:hAnsi="Times New Roman" w:cs="Times New Roman"/>
          <w:sz w:val="28"/>
          <w:szCs w:val="28"/>
        </w:rPr>
        <w:t>к</w:t>
      </w:r>
      <w:r w:rsidRPr="009E2ABB">
        <w:rPr>
          <w:rFonts w:ascii="Times New Roman" w:eastAsia="Times New Roman" w:hAnsi="Times New Roman" w:cs="Times New Roman"/>
          <w:sz w:val="28"/>
          <w:szCs w:val="28"/>
        </w:rPr>
        <w:t>тронной техники</w:t>
      </w:r>
      <w:r w:rsidR="00CC55BB">
        <w:rPr>
          <w:rFonts w:ascii="Times New Roman" w:eastAsia="Times New Roman" w:hAnsi="Times New Roman" w:cs="Times New Roman"/>
          <w:sz w:val="28"/>
          <w:szCs w:val="28"/>
        </w:rPr>
        <w:t xml:space="preserve"> (по отраслям)</w:t>
      </w:r>
      <w:r w:rsidRPr="009E2ABB">
        <w:rPr>
          <w:rFonts w:ascii="Times New Roman" w:eastAsia="Times New Roman" w:hAnsi="Times New Roman" w:cs="Times New Roman"/>
          <w:sz w:val="28"/>
          <w:szCs w:val="28"/>
        </w:rPr>
        <w:t>».</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b/>
          <w:bCs/>
          <w:sz w:val="28"/>
          <w:szCs w:val="28"/>
        </w:rPr>
        <w:t>1.1 Цели и задачи дипломного проектирования</w:t>
      </w:r>
    </w:p>
    <w:p w:rsidR="00CC55BB" w:rsidRDefault="00CC55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Дипломное проектирование является заключительным этапом обучения студента по специальности «Техническое обслуживание и ремонт радиоэлектронной техники» и имеет целью систематизацию, закрепление и расширение  теоретических  знаний  в области технического обслуживания, диагностики, ремонта и сервиса РЭТ; углубленное и самостоятельное изучение комплекса вопросов в соответствии с темой проекта;  овладение навыками самостоятельного решения технических задач; развитие навыков  работы с отечественной и зарубежной технической литературой, в том числе и патентной; развитие расчетно-графических навыков.</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Дипломный проект </w:t>
      </w:r>
      <w:r w:rsidR="00CC55BB" w:rsidRPr="009E2ABB">
        <w:rPr>
          <w:rFonts w:ascii="Times New Roman" w:eastAsia="Times New Roman" w:hAnsi="Times New Roman" w:cs="Times New Roman"/>
          <w:sz w:val="28"/>
          <w:szCs w:val="28"/>
        </w:rPr>
        <w:t>должен,</w:t>
      </w:r>
      <w:r w:rsidRPr="009E2ABB">
        <w:rPr>
          <w:rFonts w:ascii="Times New Roman" w:eastAsia="Times New Roman" w:hAnsi="Times New Roman" w:cs="Times New Roman"/>
          <w:sz w:val="28"/>
          <w:szCs w:val="28"/>
        </w:rPr>
        <w:t xml:space="preserve"> прежде </w:t>
      </w:r>
      <w:r w:rsidR="00CC55BB" w:rsidRPr="009E2ABB">
        <w:rPr>
          <w:rFonts w:ascii="Times New Roman" w:eastAsia="Times New Roman" w:hAnsi="Times New Roman" w:cs="Times New Roman"/>
          <w:sz w:val="28"/>
          <w:szCs w:val="28"/>
        </w:rPr>
        <w:t>всего,</w:t>
      </w:r>
      <w:r w:rsidRPr="009E2ABB">
        <w:rPr>
          <w:rFonts w:ascii="Times New Roman" w:eastAsia="Times New Roman" w:hAnsi="Times New Roman" w:cs="Times New Roman"/>
          <w:sz w:val="28"/>
          <w:szCs w:val="28"/>
        </w:rPr>
        <w:t xml:space="preserve"> отразить глубину теоретической, практической и профессиональной подготовки специалиста в области технического обслуживания, диагностики и сервиса РЭТ, которая предполагает:</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умение создать из возможных технических решений наиболее выгодный вариант с учетом экономических факторов;</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обосновать расчетом с требуемой степенью точности, с применением современных математических методов и вычислительных средств, свои предложения;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четко и наглядно отобразить свои предложения графически;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         убедительно, полно и вместе с тем лаконично изложить </w:t>
      </w:r>
      <w:r w:rsidR="00C41F01" w:rsidRPr="009E2ABB">
        <w:rPr>
          <w:rFonts w:ascii="Times New Roman" w:eastAsia="Times New Roman" w:hAnsi="Times New Roman" w:cs="Times New Roman"/>
          <w:sz w:val="28"/>
          <w:szCs w:val="28"/>
        </w:rPr>
        <w:t>свои расчеты</w:t>
      </w:r>
      <w:r w:rsidRPr="009E2ABB">
        <w:rPr>
          <w:rFonts w:ascii="Times New Roman" w:eastAsia="Times New Roman" w:hAnsi="Times New Roman" w:cs="Times New Roman"/>
          <w:sz w:val="28"/>
          <w:szCs w:val="28"/>
        </w:rPr>
        <w:t xml:space="preserve"> и обоснования в пояснительной записке;</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         дать в устном докладе систематическое, </w:t>
      </w:r>
      <w:r w:rsidR="00C41F01" w:rsidRPr="009E2ABB">
        <w:rPr>
          <w:rFonts w:ascii="Times New Roman" w:eastAsia="Times New Roman" w:hAnsi="Times New Roman" w:cs="Times New Roman"/>
          <w:sz w:val="28"/>
          <w:szCs w:val="28"/>
        </w:rPr>
        <w:t>исчерпывающее и</w:t>
      </w:r>
      <w:r w:rsidRPr="009E2ABB">
        <w:rPr>
          <w:rFonts w:ascii="Times New Roman" w:eastAsia="Times New Roman" w:hAnsi="Times New Roman" w:cs="Times New Roman"/>
          <w:sz w:val="28"/>
          <w:szCs w:val="28"/>
        </w:rPr>
        <w:t xml:space="preserve"> </w:t>
      </w:r>
      <w:r w:rsidR="00C41F01" w:rsidRPr="009E2ABB">
        <w:rPr>
          <w:rFonts w:ascii="Times New Roman" w:eastAsia="Times New Roman" w:hAnsi="Times New Roman" w:cs="Times New Roman"/>
          <w:sz w:val="28"/>
          <w:szCs w:val="28"/>
        </w:rPr>
        <w:t>краткое изложение</w:t>
      </w:r>
      <w:r w:rsidRPr="009E2ABB">
        <w:rPr>
          <w:rFonts w:ascii="Times New Roman" w:eastAsia="Times New Roman" w:hAnsi="Times New Roman" w:cs="Times New Roman"/>
          <w:sz w:val="28"/>
          <w:szCs w:val="28"/>
        </w:rPr>
        <w:t xml:space="preserve"> содержания проекта и основные выводы;</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         защитить </w:t>
      </w:r>
      <w:r w:rsidR="00C41F01" w:rsidRPr="009E2ABB">
        <w:rPr>
          <w:rFonts w:ascii="Times New Roman" w:eastAsia="Times New Roman" w:hAnsi="Times New Roman" w:cs="Times New Roman"/>
          <w:sz w:val="28"/>
          <w:szCs w:val="28"/>
        </w:rPr>
        <w:t>положения своего</w:t>
      </w:r>
      <w:r w:rsidRPr="009E2ABB">
        <w:rPr>
          <w:rFonts w:ascii="Times New Roman" w:eastAsia="Times New Roman" w:hAnsi="Times New Roman" w:cs="Times New Roman"/>
          <w:sz w:val="28"/>
          <w:szCs w:val="28"/>
        </w:rPr>
        <w:t xml:space="preserve"> проекта при ответах на вопросы и </w:t>
      </w:r>
      <w:r w:rsidR="00C41F01" w:rsidRPr="009E2ABB">
        <w:rPr>
          <w:rFonts w:ascii="Times New Roman" w:eastAsia="Times New Roman" w:hAnsi="Times New Roman" w:cs="Times New Roman"/>
          <w:sz w:val="28"/>
          <w:szCs w:val="28"/>
        </w:rPr>
        <w:t>выступления специалистов</w:t>
      </w:r>
      <w:r w:rsidRPr="009E2ABB">
        <w:rPr>
          <w:rFonts w:ascii="Times New Roman" w:eastAsia="Times New Roman" w:hAnsi="Times New Roman" w:cs="Times New Roman"/>
          <w:sz w:val="28"/>
          <w:szCs w:val="28"/>
        </w:rPr>
        <w:t>, рассматривающих и оценивающих проект.</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Дипломный проект — выпускная работа, на основе </w:t>
      </w:r>
      <w:r w:rsidR="00C41F01" w:rsidRPr="009E2ABB">
        <w:rPr>
          <w:rFonts w:ascii="Times New Roman" w:eastAsia="Times New Roman" w:hAnsi="Times New Roman" w:cs="Times New Roman"/>
          <w:sz w:val="28"/>
          <w:szCs w:val="28"/>
        </w:rPr>
        <w:t>которой </w:t>
      </w:r>
      <w:r w:rsidR="00FC2C06">
        <w:rPr>
          <w:rFonts w:ascii="Times New Roman" w:eastAsia="Times New Roman" w:hAnsi="Times New Roman" w:cs="Times New Roman"/>
          <w:sz w:val="28"/>
          <w:szCs w:val="28"/>
        </w:rPr>
        <w:t>комиссия Государственной итоговой аттестации (ГИА)</w:t>
      </w:r>
      <w:r w:rsidRPr="009E2ABB">
        <w:rPr>
          <w:rFonts w:ascii="Times New Roman" w:eastAsia="Times New Roman" w:hAnsi="Times New Roman" w:cs="Times New Roman"/>
          <w:sz w:val="28"/>
          <w:szCs w:val="28"/>
        </w:rPr>
        <w:t xml:space="preserve"> решает </w:t>
      </w:r>
      <w:r w:rsidR="00C41F01" w:rsidRPr="009E2ABB">
        <w:rPr>
          <w:rFonts w:ascii="Times New Roman" w:eastAsia="Times New Roman" w:hAnsi="Times New Roman" w:cs="Times New Roman"/>
          <w:sz w:val="28"/>
          <w:szCs w:val="28"/>
        </w:rPr>
        <w:t>вопрос о</w:t>
      </w:r>
      <w:r w:rsidRPr="009E2ABB">
        <w:rPr>
          <w:rFonts w:ascii="Times New Roman" w:eastAsia="Times New Roman" w:hAnsi="Times New Roman" w:cs="Times New Roman"/>
          <w:sz w:val="28"/>
          <w:szCs w:val="28"/>
        </w:rPr>
        <w:t xml:space="preserve"> присвоении студенту квалификации техника.</w:t>
      </w:r>
    </w:p>
    <w:p w:rsidR="00CC55BB" w:rsidRDefault="00CC55BB"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CC55BB" w:rsidRDefault="00CC55BB"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C41F01" w:rsidRDefault="00C41F01"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FC2C06" w:rsidRDefault="00FC2C06"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4B7BBB" w:rsidRPr="009E2ABB" w:rsidRDefault="00C41F01"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b/>
          <w:bCs/>
          <w:sz w:val="28"/>
          <w:szCs w:val="28"/>
        </w:rPr>
        <w:t>1.2 Организация</w:t>
      </w:r>
      <w:r w:rsidR="004B7BBB" w:rsidRPr="009E2ABB">
        <w:rPr>
          <w:rFonts w:ascii="Times New Roman" w:eastAsia="Times New Roman" w:hAnsi="Times New Roman" w:cs="Times New Roman"/>
          <w:b/>
          <w:bCs/>
          <w:sz w:val="28"/>
          <w:szCs w:val="28"/>
        </w:rPr>
        <w:t xml:space="preserve"> дипломного проектирования</w:t>
      </w:r>
    </w:p>
    <w:p w:rsidR="00CC55BB" w:rsidRDefault="00CC55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Работа над дипломным проектом состоит из отдельных этапов:</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сбор материала;</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непосредственно проектирование;</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оформление проекта;</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подготовка к защите и защита проекта.</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Темы дипломных проектов предлагаются руководителями проектов и предприятиями по месту </w:t>
      </w:r>
      <w:r w:rsidR="00C41F01" w:rsidRPr="009E2ABB">
        <w:rPr>
          <w:rFonts w:ascii="Times New Roman" w:eastAsia="Times New Roman" w:hAnsi="Times New Roman" w:cs="Times New Roman"/>
          <w:sz w:val="28"/>
          <w:szCs w:val="28"/>
        </w:rPr>
        <w:t>прохождения преддипломной</w:t>
      </w:r>
      <w:r w:rsidRPr="009E2ABB">
        <w:rPr>
          <w:rFonts w:ascii="Times New Roman" w:eastAsia="Times New Roman" w:hAnsi="Times New Roman" w:cs="Times New Roman"/>
          <w:sz w:val="28"/>
          <w:szCs w:val="28"/>
        </w:rPr>
        <w:t xml:space="preserve"> практики.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Они должны быть актуальными, соответствовать современному состоянию и перспективному развитию науки и техники избранного профиля специальности.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Рекомендуется ориентировать студентов на </w:t>
      </w:r>
      <w:r w:rsidR="00C41F01" w:rsidRPr="009E2ABB">
        <w:rPr>
          <w:rFonts w:ascii="Times New Roman" w:eastAsia="Times New Roman" w:hAnsi="Times New Roman" w:cs="Times New Roman"/>
          <w:sz w:val="28"/>
          <w:szCs w:val="28"/>
        </w:rPr>
        <w:t>возможную тематику</w:t>
      </w:r>
      <w:r w:rsidRPr="009E2ABB">
        <w:rPr>
          <w:rFonts w:ascii="Times New Roman" w:eastAsia="Times New Roman" w:hAnsi="Times New Roman" w:cs="Times New Roman"/>
          <w:sz w:val="28"/>
          <w:szCs w:val="28"/>
        </w:rPr>
        <w:t xml:space="preserve"> дипломных проектов за год до окончания </w:t>
      </w:r>
      <w:r w:rsidR="00CC55BB">
        <w:rPr>
          <w:rFonts w:ascii="Times New Roman" w:eastAsia="Times New Roman" w:hAnsi="Times New Roman" w:cs="Times New Roman"/>
          <w:sz w:val="28"/>
          <w:szCs w:val="28"/>
        </w:rPr>
        <w:t>колледжа</w:t>
      </w:r>
      <w:r w:rsidRPr="009E2ABB">
        <w:rPr>
          <w:rFonts w:ascii="Times New Roman" w:eastAsia="Times New Roman" w:hAnsi="Times New Roman" w:cs="Times New Roman"/>
          <w:sz w:val="28"/>
          <w:szCs w:val="28"/>
        </w:rPr>
        <w:t>.</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B12B65">
        <w:rPr>
          <w:rFonts w:ascii="Times New Roman" w:eastAsia="Times New Roman" w:hAnsi="Times New Roman" w:cs="Times New Roman"/>
          <w:sz w:val="28"/>
          <w:szCs w:val="28"/>
        </w:rPr>
        <w:t>Тему дипломного проекта студент может предложить и сам</w:t>
      </w:r>
      <w:r w:rsidRPr="009E2ABB">
        <w:rPr>
          <w:rFonts w:ascii="Times New Roman" w:eastAsia="Times New Roman" w:hAnsi="Times New Roman" w:cs="Times New Roman"/>
          <w:sz w:val="28"/>
          <w:szCs w:val="28"/>
        </w:rPr>
        <w:t>, но она в любом случае должна быть рассмотрена руководителем и утверждена председателем цикловой комиссии специальных дисциплин.</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Дипломный проект выполняется под руководством специалиста в области технического обслуживания, диагностики и сервиса РЭТ (руководителя) с консультацией специалистов в более узких областях (консультантов по технологии, экономике, охране труда).</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Окончательное утверждение темы дипломного проекта и назначение руководителя оформляется </w:t>
      </w:r>
      <w:r w:rsidR="00C41F01" w:rsidRPr="009E2ABB">
        <w:rPr>
          <w:rFonts w:ascii="Times New Roman" w:eastAsia="Times New Roman" w:hAnsi="Times New Roman" w:cs="Times New Roman"/>
          <w:sz w:val="28"/>
          <w:szCs w:val="28"/>
        </w:rPr>
        <w:t>приказом по</w:t>
      </w:r>
      <w:r w:rsidRPr="009E2ABB">
        <w:rPr>
          <w:rFonts w:ascii="Times New Roman" w:eastAsia="Times New Roman" w:hAnsi="Times New Roman" w:cs="Times New Roman"/>
          <w:sz w:val="28"/>
          <w:szCs w:val="28"/>
        </w:rPr>
        <w:t xml:space="preserve"> </w:t>
      </w:r>
      <w:r w:rsidR="00CC55BB">
        <w:rPr>
          <w:rFonts w:ascii="Times New Roman" w:eastAsia="Times New Roman" w:hAnsi="Times New Roman" w:cs="Times New Roman"/>
          <w:sz w:val="28"/>
          <w:szCs w:val="28"/>
        </w:rPr>
        <w:t>колледжу</w:t>
      </w:r>
      <w:r w:rsidRPr="009E2ABB">
        <w:rPr>
          <w:rFonts w:ascii="Times New Roman" w:eastAsia="Times New Roman" w:hAnsi="Times New Roman" w:cs="Times New Roman"/>
          <w:sz w:val="28"/>
          <w:szCs w:val="28"/>
        </w:rPr>
        <w:t xml:space="preserve">. К дипломному проектированию </w:t>
      </w:r>
      <w:r w:rsidR="00C41F01" w:rsidRPr="009E2ABB">
        <w:rPr>
          <w:rFonts w:ascii="Times New Roman" w:eastAsia="Times New Roman" w:hAnsi="Times New Roman" w:cs="Times New Roman"/>
          <w:sz w:val="28"/>
          <w:szCs w:val="28"/>
        </w:rPr>
        <w:t>студент допускается только после успешного</w:t>
      </w:r>
      <w:r w:rsidRPr="009E2ABB">
        <w:rPr>
          <w:rFonts w:ascii="Times New Roman" w:eastAsia="Times New Roman" w:hAnsi="Times New Roman" w:cs="Times New Roman"/>
          <w:sz w:val="28"/>
          <w:szCs w:val="28"/>
        </w:rPr>
        <w:t xml:space="preserve"> прохождения преддипломной практики</w:t>
      </w:r>
      <w:r w:rsidR="00CC55BB">
        <w:rPr>
          <w:rFonts w:ascii="Times New Roman" w:eastAsia="Times New Roman" w:hAnsi="Times New Roman" w:cs="Times New Roman"/>
          <w:sz w:val="28"/>
          <w:szCs w:val="28"/>
        </w:rPr>
        <w:t xml:space="preserve"> и сдачи </w:t>
      </w:r>
      <w:r w:rsidR="00F41B6B">
        <w:rPr>
          <w:rFonts w:ascii="Times New Roman" w:eastAsia="Times New Roman" w:hAnsi="Times New Roman" w:cs="Times New Roman"/>
          <w:sz w:val="28"/>
          <w:szCs w:val="28"/>
        </w:rPr>
        <w:t>экзаменов по ПМ</w:t>
      </w:r>
      <w:r w:rsidRPr="009E2ABB">
        <w:rPr>
          <w:rFonts w:ascii="Times New Roman" w:eastAsia="Times New Roman" w:hAnsi="Times New Roman" w:cs="Times New Roman"/>
          <w:sz w:val="28"/>
          <w:szCs w:val="28"/>
        </w:rPr>
        <w:t>.</w:t>
      </w:r>
    </w:p>
    <w:p w:rsidR="004B7BBB" w:rsidRPr="009E2ABB" w:rsidRDefault="00C41F01"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Руководитель дипломного проекта вместе</w:t>
      </w:r>
      <w:r w:rsidR="004B7BBB" w:rsidRPr="009E2ABB">
        <w:rPr>
          <w:rFonts w:ascii="Times New Roman" w:eastAsia="Times New Roman" w:hAnsi="Times New Roman" w:cs="Times New Roman"/>
          <w:sz w:val="28"/>
          <w:szCs w:val="28"/>
        </w:rPr>
        <w:t xml:space="preserve"> с дипломником разрабатывает задание на дипломное проектирование.  Задание на дипломное проектирование утверждается заместителем директора по учебно</w:t>
      </w:r>
      <w:r w:rsidR="00CC55B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методической </w:t>
      </w:r>
      <w:r w:rsidRPr="009E2ABB">
        <w:rPr>
          <w:rFonts w:ascii="Times New Roman" w:eastAsia="Times New Roman" w:hAnsi="Times New Roman" w:cs="Times New Roman"/>
          <w:sz w:val="28"/>
          <w:szCs w:val="28"/>
        </w:rPr>
        <w:t>работе</w:t>
      </w:r>
      <w:r w:rsidR="004B7BBB" w:rsidRPr="009E2ABB">
        <w:rPr>
          <w:rFonts w:ascii="Times New Roman" w:eastAsia="Times New Roman" w:hAnsi="Times New Roman" w:cs="Times New Roman"/>
          <w:sz w:val="28"/>
          <w:szCs w:val="28"/>
        </w:rPr>
        <w:t>.</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В календарном графике предусматривают два контрольных срока.  На первый контрольный срок (первая </w:t>
      </w:r>
      <w:r w:rsidR="00CC55BB">
        <w:rPr>
          <w:rFonts w:ascii="Times New Roman" w:eastAsia="Times New Roman" w:hAnsi="Times New Roman" w:cs="Times New Roman"/>
          <w:sz w:val="28"/>
          <w:szCs w:val="28"/>
        </w:rPr>
        <w:t>неделя</w:t>
      </w:r>
      <w:r w:rsidRPr="009E2ABB">
        <w:rPr>
          <w:rFonts w:ascii="Times New Roman" w:eastAsia="Times New Roman" w:hAnsi="Times New Roman" w:cs="Times New Roman"/>
          <w:sz w:val="28"/>
          <w:szCs w:val="28"/>
        </w:rPr>
        <w:t xml:space="preserve"> мая) готовность проекта должна составлять 35-40%; на второй контрольный срок (</w:t>
      </w:r>
      <w:r w:rsidR="00CC55BB">
        <w:rPr>
          <w:rFonts w:ascii="Times New Roman" w:eastAsia="Times New Roman" w:hAnsi="Times New Roman" w:cs="Times New Roman"/>
          <w:sz w:val="28"/>
          <w:szCs w:val="28"/>
        </w:rPr>
        <w:t>четвертая неделя мая</w:t>
      </w:r>
      <w:r w:rsidRPr="009E2ABB">
        <w:rPr>
          <w:rFonts w:ascii="Times New Roman" w:eastAsia="Times New Roman" w:hAnsi="Times New Roman" w:cs="Times New Roman"/>
          <w:sz w:val="28"/>
          <w:szCs w:val="28"/>
        </w:rPr>
        <w:t>) — 75-80%.</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При выполнении дипломного проекта студенту необходимо:</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   на всех стадиях проектирования изделия </w:t>
      </w:r>
      <w:r w:rsidR="00D769A8" w:rsidRPr="009E2ABB">
        <w:rPr>
          <w:rFonts w:ascii="Times New Roman" w:eastAsia="Times New Roman" w:hAnsi="Times New Roman" w:cs="Times New Roman"/>
          <w:sz w:val="28"/>
          <w:szCs w:val="28"/>
        </w:rPr>
        <w:t>и процессов учитывать</w:t>
      </w:r>
      <w:r w:rsidRPr="009E2ABB">
        <w:rPr>
          <w:rFonts w:ascii="Times New Roman" w:eastAsia="Times New Roman" w:hAnsi="Times New Roman" w:cs="Times New Roman"/>
          <w:sz w:val="28"/>
          <w:szCs w:val="28"/>
        </w:rPr>
        <w:t xml:space="preserve"> </w:t>
      </w:r>
      <w:r w:rsidR="00D769A8" w:rsidRPr="009E2ABB">
        <w:rPr>
          <w:rFonts w:ascii="Times New Roman" w:eastAsia="Times New Roman" w:hAnsi="Times New Roman" w:cs="Times New Roman"/>
          <w:sz w:val="28"/>
          <w:szCs w:val="28"/>
        </w:rPr>
        <w:t>вопросы качества</w:t>
      </w:r>
      <w:r w:rsidRPr="009E2ABB">
        <w:rPr>
          <w:rFonts w:ascii="Times New Roman" w:eastAsia="Times New Roman" w:hAnsi="Times New Roman" w:cs="Times New Roman"/>
          <w:sz w:val="28"/>
          <w:szCs w:val="28"/>
        </w:rPr>
        <w:t xml:space="preserve">, надежности, </w:t>
      </w:r>
      <w:r w:rsidR="00D769A8" w:rsidRPr="009E2ABB">
        <w:rPr>
          <w:rFonts w:ascii="Times New Roman" w:eastAsia="Times New Roman" w:hAnsi="Times New Roman" w:cs="Times New Roman"/>
          <w:sz w:val="28"/>
          <w:szCs w:val="28"/>
        </w:rPr>
        <w:t>точности, экономичности, охраны</w:t>
      </w:r>
      <w:r w:rsidRPr="009E2ABB">
        <w:rPr>
          <w:rFonts w:ascii="Times New Roman" w:eastAsia="Times New Roman" w:hAnsi="Times New Roman" w:cs="Times New Roman"/>
          <w:sz w:val="28"/>
          <w:szCs w:val="28"/>
        </w:rPr>
        <w:t xml:space="preserve"> труда и технической эстетики, охраны окружающей среды;</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при проектировании максимально использовать современную элементную базу, стандартные узлы и детали;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проводить анализ и расчетные обоснования принятых решений;</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рассматривать вопросы контроля качества продукции;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широко использовать организационно-экономические дисциплины при расчетах схем, конструкций, техпроцессов и т.д.;</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использовать при работе над проектом современные средства вычислительной техники.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lastRenderedPageBreak/>
        <w:t xml:space="preserve">За принятые в дипломном проекте решения </w:t>
      </w:r>
      <w:r w:rsidR="00D769A8" w:rsidRPr="009E2ABB">
        <w:rPr>
          <w:rFonts w:ascii="Times New Roman" w:eastAsia="Times New Roman" w:hAnsi="Times New Roman" w:cs="Times New Roman"/>
          <w:sz w:val="28"/>
          <w:szCs w:val="28"/>
        </w:rPr>
        <w:t>и за</w:t>
      </w:r>
      <w:r w:rsidRPr="009E2ABB">
        <w:rPr>
          <w:rFonts w:ascii="Times New Roman" w:eastAsia="Times New Roman" w:hAnsi="Times New Roman" w:cs="Times New Roman"/>
          <w:sz w:val="28"/>
          <w:szCs w:val="28"/>
        </w:rPr>
        <w:t xml:space="preserve"> правильность всех данных отвечает дипломник — автор проекта.</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Законченный дипломный </w:t>
      </w:r>
      <w:r w:rsidR="00D769A8" w:rsidRPr="009E2ABB">
        <w:rPr>
          <w:rFonts w:ascii="Times New Roman" w:eastAsia="Times New Roman" w:hAnsi="Times New Roman" w:cs="Times New Roman"/>
          <w:sz w:val="28"/>
          <w:szCs w:val="28"/>
        </w:rPr>
        <w:t>проект, подписанный студентом</w:t>
      </w:r>
      <w:r w:rsidRPr="009E2ABB">
        <w:rPr>
          <w:rFonts w:ascii="Times New Roman" w:eastAsia="Times New Roman" w:hAnsi="Times New Roman" w:cs="Times New Roman"/>
          <w:sz w:val="28"/>
          <w:szCs w:val="28"/>
        </w:rPr>
        <w:t xml:space="preserve"> и консультантами, предъявляется студентом руководителю. После просмотра и одобрения дипломный проект </w:t>
      </w:r>
      <w:r w:rsidR="00D769A8" w:rsidRPr="009E2ABB">
        <w:rPr>
          <w:rFonts w:ascii="Times New Roman" w:eastAsia="Times New Roman" w:hAnsi="Times New Roman" w:cs="Times New Roman"/>
          <w:sz w:val="28"/>
          <w:szCs w:val="28"/>
        </w:rPr>
        <w:t>подписывается руководителем</w:t>
      </w:r>
      <w:r w:rsidRPr="009E2ABB">
        <w:rPr>
          <w:rFonts w:ascii="Times New Roman" w:eastAsia="Times New Roman" w:hAnsi="Times New Roman" w:cs="Times New Roman"/>
          <w:sz w:val="28"/>
          <w:szCs w:val="28"/>
        </w:rPr>
        <w:t xml:space="preserve"> и с его </w:t>
      </w:r>
      <w:r w:rsidR="00D769A8" w:rsidRPr="009E2ABB">
        <w:rPr>
          <w:rFonts w:ascii="Times New Roman" w:eastAsia="Times New Roman" w:hAnsi="Times New Roman" w:cs="Times New Roman"/>
          <w:sz w:val="28"/>
          <w:szCs w:val="28"/>
        </w:rPr>
        <w:t>письменным отзывом представляется</w:t>
      </w:r>
      <w:r w:rsidRPr="009E2ABB">
        <w:rPr>
          <w:rFonts w:ascii="Times New Roman" w:eastAsia="Times New Roman" w:hAnsi="Times New Roman" w:cs="Times New Roman"/>
          <w:sz w:val="28"/>
          <w:szCs w:val="28"/>
        </w:rPr>
        <w:t xml:space="preserve"> председателю цикловой </w:t>
      </w:r>
      <w:r w:rsidR="00D769A8" w:rsidRPr="009E2ABB">
        <w:rPr>
          <w:rFonts w:ascii="Times New Roman" w:eastAsia="Times New Roman" w:hAnsi="Times New Roman" w:cs="Times New Roman"/>
          <w:sz w:val="28"/>
          <w:szCs w:val="28"/>
        </w:rPr>
        <w:t>комиссии за</w:t>
      </w:r>
      <w:r w:rsidRPr="009E2ABB">
        <w:rPr>
          <w:rFonts w:ascii="Times New Roman" w:eastAsia="Times New Roman" w:hAnsi="Times New Roman" w:cs="Times New Roman"/>
          <w:sz w:val="28"/>
          <w:szCs w:val="28"/>
        </w:rPr>
        <w:t xml:space="preserve"> 10 дней до защиты и заместителю директора по учебно</w:t>
      </w:r>
      <w:r w:rsidR="00CC55BB">
        <w:rPr>
          <w:rFonts w:ascii="Times New Roman" w:eastAsia="Times New Roman" w:hAnsi="Times New Roman" w:cs="Times New Roman"/>
          <w:sz w:val="28"/>
          <w:szCs w:val="28"/>
        </w:rPr>
        <w:t>-методической</w:t>
      </w:r>
      <w:r w:rsidRPr="009E2ABB">
        <w:rPr>
          <w:rFonts w:ascii="Times New Roman" w:eastAsia="Times New Roman" w:hAnsi="Times New Roman" w:cs="Times New Roman"/>
          <w:sz w:val="28"/>
          <w:szCs w:val="28"/>
        </w:rPr>
        <w:t xml:space="preserve"> работе за 7 дней до защиты.</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В своем отзыве руководитель дипломного </w:t>
      </w:r>
      <w:r w:rsidR="00D769A8" w:rsidRPr="009E2ABB">
        <w:rPr>
          <w:rFonts w:ascii="Times New Roman" w:eastAsia="Times New Roman" w:hAnsi="Times New Roman" w:cs="Times New Roman"/>
          <w:sz w:val="28"/>
          <w:szCs w:val="28"/>
        </w:rPr>
        <w:t>проекта указывает</w:t>
      </w:r>
      <w:r w:rsidRPr="009E2ABB">
        <w:rPr>
          <w:rFonts w:ascii="Times New Roman" w:eastAsia="Times New Roman" w:hAnsi="Times New Roman" w:cs="Times New Roman"/>
          <w:sz w:val="28"/>
          <w:szCs w:val="28"/>
        </w:rPr>
        <w:t>:</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степень соответствия проекта требованиям задания;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навыки дипломника в использовании отечественной и зарубежной литературы;</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   наличие творческого </w:t>
      </w:r>
      <w:r w:rsidR="00D769A8" w:rsidRPr="009E2ABB">
        <w:rPr>
          <w:rFonts w:ascii="Times New Roman" w:eastAsia="Times New Roman" w:hAnsi="Times New Roman" w:cs="Times New Roman"/>
          <w:sz w:val="28"/>
          <w:szCs w:val="28"/>
        </w:rPr>
        <w:t>подхода в</w:t>
      </w:r>
      <w:r w:rsidRPr="009E2ABB">
        <w:rPr>
          <w:rFonts w:ascii="Times New Roman" w:eastAsia="Times New Roman" w:hAnsi="Times New Roman" w:cs="Times New Roman"/>
          <w:sz w:val="28"/>
          <w:szCs w:val="28"/>
        </w:rPr>
        <w:t xml:space="preserve"> </w:t>
      </w:r>
      <w:r w:rsidR="00D769A8" w:rsidRPr="009E2ABB">
        <w:rPr>
          <w:rFonts w:ascii="Times New Roman" w:eastAsia="Times New Roman" w:hAnsi="Times New Roman" w:cs="Times New Roman"/>
          <w:sz w:val="28"/>
          <w:szCs w:val="28"/>
        </w:rPr>
        <w:t>предложенных решениях проблем</w:t>
      </w:r>
      <w:r w:rsidRPr="009E2ABB">
        <w:rPr>
          <w:rFonts w:ascii="Times New Roman" w:eastAsia="Times New Roman" w:hAnsi="Times New Roman" w:cs="Times New Roman"/>
          <w:sz w:val="28"/>
          <w:szCs w:val="28"/>
        </w:rPr>
        <w:t xml:space="preserve"> проекта;</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наличие самостоятельности, инициативы, способностей;</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  зрелость и степень подготовки студента к </w:t>
      </w:r>
      <w:r w:rsidR="00D769A8" w:rsidRPr="009E2ABB">
        <w:rPr>
          <w:rFonts w:ascii="Times New Roman" w:eastAsia="Times New Roman" w:hAnsi="Times New Roman" w:cs="Times New Roman"/>
          <w:sz w:val="28"/>
          <w:szCs w:val="28"/>
        </w:rPr>
        <w:t>самостоятельной деятельности</w:t>
      </w:r>
      <w:r w:rsidRPr="009E2ABB">
        <w:rPr>
          <w:rFonts w:ascii="Times New Roman" w:eastAsia="Times New Roman" w:hAnsi="Times New Roman" w:cs="Times New Roman"/>
          <w:sz w:val="28"/>
          <w:szCs w:val="28"/>
        </w:rPr>
        <w:t xml:space="preserve"> и т.д.</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В заключение руководитель оценивает проект по </w:t>
      </w:r>
      <w:r w:rsidR="00D769A8">
        <w:rPr>
          <w:rFonts w:ascii="Times New Roman" w:eastAsia="Times New Roman" w:hAnsi="Times New Roman" w:cs="Times New Roman"/>
          <w:sz w:val="28"/>
          <w:szCs w:val="28"/>
        </w:rPr>
        <w:t>пяти</w:t>
      </w:r>
      <w:r w:rsidR="00D769A8" w:rsidRPr="009E2ABB">
        <w:rPr>
          <w:rFonts w:ascii="Times New Roman" w:eastAsia="Times New Roman" w:hAnsi="Times New Roman" w:cs="Times New Roman"/>
          <w:sz w:val="28"/>
          <w:szCs w:val="28"/>
        </w:rPr>
        <w:t>балльной</w:t>
      </w:r>
      <w:r w:rsidRPr="009E2ABB">
        <w:rPr>
          <w:rFonts w:ascii="Times New Roman" w:eastAsia="Times New Roman" w:hAnsi="Times New Roman" w:cs="Times New Roman"/>
          <w:sz w:val="28"/>
          <w:szCs w:val="28"/>
        </w:rPr>
        <w:t xml:space="preserve"> системе и делает вывод о возможности присвоения </w:t>
      </w:r>
      <w:r w:rsidR="00D769A8" w:rsidRPr="009E2ABB">
        <w:rPr>
          <w:rFonts w:ascii="Times New Roman" w:eastAsia="Times New Roman" w:hAnsi="Times New Roman" w:cs="Times New Roman"/>
          <w:sz w:val="28"/>
          <w:szCs w:val="28"/>
        </w:rPr>
        <w:t>студенту квалификации</w:t>
      </w:r>
      <w:r w:rsidRPr="009E2ABB">
        <w:rPr>
          <w:rFonts w:ascii="Times New Roman" w:eastAsia="Times New Roman" w:hAnsi="Times New Roman" w:cs="Times New Roman"/>
          <w:sz w:val="28"/>
          <w:szCs w:val="28"/>
        </w:rPr>
        <w:t xml:space="preserve"> техника по специальности «Техническое обслуживание и ремонт РЭТ».  После проверки руководителем дипломного проекта и </w:t>
      </w:r>
      <w:r w:rsidR="00D769A8" w:rsidRPr="009E2ABB">
        <w:rPr>
          <w:rFonts w:ascii="Times New Roman" w:eastAsia="Times New Roman" w:hAnsi="Times New Roman" w:cs="Times New Roman"/>
          <w:sz w:val="28"/>
          <w:szCs w:val="28"/>
        </w:rPr>
        <w:t>составления отзыва</w:t>
      </w:r>
      <w:r w:rsidRPr="009E2ABB">
        <w:rPr>
          <w:rFonts w:ascii="Times New Roman" w:eastAsia="Times New Roman" w:hAnsi="Times New Roman" w:cs="Times New Roman"/>
          <w:sz w:val="28"/>
          <w:szCs w:val="28"/>
        </w:rPr>
        <w:t xml:space="preserve"> </w:t>
      </w:r>
      <w:r w:rsidR="00D769A8" w:rsidRPr="009E2ABB">
        <w:rPr>
          <w:rFonts w:ascii="Times New Roman" w:eastAsia="Times New Roman" w:hAnsi="Times New Roman" w:cs="Times New Roman"/>
          <w:sz w:val="28"/>
          <w:szCs w:val="28"/>
        </w:rPr>
        <w:t>руководителем исправления в</w:t>
      </w:r>
      <w:r w:rsidRPr="009E2ABB">
        <w:rPr>
          <w:rFonts w:ascii="Times New Roman" w:eastAsia="Times New Roman" w:hAnsi="Times New Roman" w:cs="Times New Roman"/>
          <w:sz w:val="28"/>
          <w:szCs w:val="28"/>
        </w:rPr>
        <w:t xml:space="preserve"> дипломном проекте не разрешаются.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В процессе проектирования в </w:t>
      </w:r>
      <w:r w:rsidR="00CC55BB">
        <w:rPr>
          <w:rFonts w:ascii="Times New Roman" w:eastAsia="Times New Roman" w:hAnsi="Times New Roman" w:cs="Times New Roman"/>
          <w:sz w:val="28"/>
          <w:szCs w:val="28"/>
        </w:rPr>
        <w:t>колледже</w:t>
      </w:r>
      <w:r w:rsidRPr="009E2ABB">
        <w:rPr>
          <w:rFonts w:ascii="Times New Roman" w:eastAsia="Times New Roman" w:hAnsi="Times New Roman" w:cs="Times New Roman"/>
          <w:sz w:val="28"/>
          <w:szCs w:val="28"/>
        </w:rPr>
        <w:t xml:space="preserve"> работает </w:t>
      </w:r>
      <w:proofErr w:type="spellStart"/>
      <w:r w:rsidRPr="009E2ABB">
        <w:rPr>
          <w:rFonts w:ascii="Times New Roman" w:eastAsia="Times New Roman" w:hAnsi="Times New Roman" w:cs="Times New Roman"/>
          <w:sz w:val="28"/>
          <w:szCs w:val="28"/>
        </w:rPr>
        <w:t>нормоконтролер</w:t>
      </w:r>
      <w:proofErr w:type="spellEnd"/>
      <w:r w:rsidRPr="009E2ABB">
        <w:rPr>
          <w:rFonts w:ascii="Times New Roman" w:eastAsia="Times New Roman" w:hAnsi="Times New Roman" w:cs="Times New Roman"/>
          <w:sz w:val="28"/>
          <w:szCs w:val="28"/>
        </w:rPr>
        <w:t xml:space="preserve">, который проверяет соответствие оформления всех материалов проекта </w:t>
      </w:r>
      <w:r w:rsidR="00D769A8" w:rsidRPr="009E2ABB">
        <w:rPr>
          <w:rFonts w:ascii="Times New Roman" w:eastAsia="Times New Roman" w:hAnsi="Times New Roman" w:cs="Times New Roman"/>
          <w:sz w:val="28"/>
          <w:szCs w:val="28"/>
        </w:rPr>
        <w:t>требованиям стандартов</w:t>
      </w:r>
      <w:r w:rsidRPr="009E2ABB">
        <w:rPr>
          <w:rFonts w:ascii="Times New Roman" w:eastAsia="Times New Roman" w:hAnsi="Times New Roman" w:cs="Times New Roman"/>
          <w:sz w:val="28"/>
          <w:szCs w:val="28"/>
        </w:rPr>
        <w:t xml:space="preserve">. Правильность оформления </w:t>
      </w:r>
      <w:proofErr w:type="spellStart"/>
      <w:r w:rsidRPr="009E2ABB">
        <w:rPr>
          <w:rFonts w:ascii="Times New Roman" w:eastAsia="Times New Roman" w:hAnsi="Times New Roman" w:cs="Times New Roman"/>
          <w:sz w:val="28"/>
          <w:szCs w:val="28"/>
        </w:rPr>
        <w:t>нормоконтролер</w:t>
      </w:r>
      <w:proofErr w:type="spellEnd"/>
      <w:r w:rsidRPr="009E2ABB">
        <w:rPr>
          <w:rFonts w:ascii="Times New Roman" w:eastAsia="Times New Roman" w:hAnsi="Times New Roman" w:cs="Times New Roman"/>
          <w:sz w:val="28"/>
          <w:szCs w:val="28"/>
        </w:rPr>
        <w:t xml:space="preserve"> подтверждает подписью на чертежах и пояснительной записке.  </w:t>
      </w:r>
      <w:r w:rsidR="00D769A8" w:rsidRPr="009E2ABB">
        <w:rPr>
          <w:rFonts w:ascii="Times New Roman" w:eastAsia="Times New Roman" w:hAnsi="Times New Roman" w:cs="Times New Roman"/>
          <w:sz w:val="28"/>
          <w:szCs w:val="28"/>
        </w:rPr>
        <w:t>Неверно оформленные</w:t>
      </w:r>
      <w:r w:rsidRPr="009E2ABB">
        <w:rPr>
          <w:rFonts w:ascii="Times New Roman" w:eastAsia="Times New Roman" w:hAnsi="Times New Roman" w:cs="Times New Roman"/>
          <w:sz w:val="28"/>
          <w:szCs w:val="28"/>
        </w:rPr>
        <w:t xml:space="preserve"> и неутвержденные проекты к защите не допускаются.</w:t>
      </w:r>
    </w:p>
    <w:p w:rsidR="00C87872" w:rsidRPr="009E2ABB" w:rsidRDefault="004B7BBB" w:rsidP="00C87872">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Вопрос о допуске к защите дипломного проекта решает заместитель директора по учебно</w:t>
      </w:r>
      <w:r w:rsidR="00CC55BB">
        <w:rPr>
          <w:rFonts w:ascii="Times New Roman" w:eastAsia="Times New Roman" w:hAnsi="Times New Roman" w:cs="Times New Roman"/>
          <w:sz w:val="28"/>
          <w:szCs w:val="28"/>
        </w:rPr>
        <w:t>-методической</w:t>
      </w:r>
      <w:r w:rsidRPr="009E2ABB">
        <w:rPr>
          <w:rFonts w:ascii="Times New Roman" w:eastAsia="Times New Roman" w:hAnsi="Times New Roman" w:cs="Times New Roman"/>
          <w:sz w:val="28"/>
          <w:szCs w:val="28"/>
        </w:rPr>
        <w:t xml:space="preserve"> работе после ознакомления с проектом, отзывом руководителя</w:t>
      </w:r>
      <w:r w:rsidR="00CC55BB">
        <w:rPr>
          <w:rFonts w:ascii="Times New Roman" w:eastAsia="Times New Roman" w:hAnsi="Times New Roman" w:cs="Times New Roman"/>
          <w:sz w:val="28"/>
          <w:szCs w:val="28"/>
        </w:rPr>
        <w:t>,</w:t>
      </w:r>
      <w:r w:rsidRPr="009E2ABB">
        <w:rPr>
          <w:rFonts w:ascii="Times New Roman" w:eastAsia="Times New Roman" w:hAnsi="Times New Roman" w:cs="Times New Roman"/>
          <w:sz w:val="28"/>
          <w:szCs w:val="28"/>
        </w:rPr>
        <w:t xml:space="preserve"> и личной беседы с дипломником, делая об этом соответствующую запись на дипломном проекте. В случае</w:t>
      </w:r>
      <w:proofErr w:type="gramStart"/>
      <w:r w:rsidRPr="009E2ABB">
        <w:rPr>
          <w:rFonts w:ascii="Times New Roman" w:eastAsia="Times New Roman" w:hAnsi="Times New Roman" w:cs="Times New Roman"/>
          <w:sz w:val="28"/>
          <w:szCs w:val="28"/>
        </w:rPr>
        <w:t>,</w:t>
      </w:r>
      <w:proofErr w:type="gramEnd"/>
      <w:r w:rsidRPr="009E2ABB">
        <w:rPr>
          <w:rFonts w:ascii="Times New Roman" w:eastAsia="Times New Roman" w:hAnsi="Times New Roman" w:cs="Times New Roman"/>
          <w:sz w:val="28"/>
          <w:szCs w:val="28"/>
        </w:rPr>
        <w:t xml:space="preserve"> если заместитель директора не считает возможным допустить студента к защите проекта, этот вопрос рассматривается с участием руководителя и председателя цикловой комис</w:t>
      </w:r>
      <w:r w:rsidR="00C87872">
        <w:rPr>
          <w:rFonts w:ascii="Times New Roman" w:eastAsia="Times New Roman" w:hAnsi="Times New Roman" w:cs="Times New Roman"/>
          <w:sz w:val="28"/>
          <w:szCs w:val="28"/>
        </w:rPr>
        <w:t>сии ОПД</w:t>
      </w:r>
    </w:p>
    <w:p w:rsidR="004B7BBB" w:rsidRPr="009E2ABB" w:rsidRDefault="00C87872"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Дипл</w:t>
      </w:r>
      <w:r w:rsidR="004B7BBB" w:rsidRPr="009E2ABB">
        <w:rPr>
          <w:rFonts w:ascii="Times New Roman" w:eastAsia="Times New Roman" w:hAnsi="Times New Roman" w:cs="Times New Roman"/>
          <w:sz w:val="28"/>
          <w:szCs w:val="28"/>
        </w:rPr>
        <w:t xml:space="preserve">омный проект, допущенный к защите, направляется заместителем директора </w:t>
      </w:r>
      <w:r w:rsidR="00D769A8" w:rsidRPr="009E2ABB">
        <w:rPr>
          <w:rFonts w:ascii="Times New Roman" w:eastAsia="Times New Roman" w:hAnsi="Times New Roman" w:cs="Times New Roman"/>
          <w:sz w:val="28"/>
          <w:szCs w:val="28"/>
        </w:rPr>
        <w:t>на рецензию</w:t>
      </w:r>
      <w:r w:rsidR="004B7BBB" w:rsidRPr="009E2ABB">
        <w:rPr>
          <w:rFonts w:ascii="Times New Roman" w:eastAsia="Times New Roman" w:hAnsi="Times New Roman" w:cs="Times New Roman"/>
          <w:sz w:val="28"/>
          <w:szCs w:val="28"/>
        </w:rPr>
        <w:t>.</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Состав рецензентов формируется заместителем </w:t>
      </w:r>
      <w:r w:rsidR="00D769A8" w:rsidRPr="009E2ABB">
        <w:rPr>
          <w:rFonts w:ascii="Times New Roman" w:eastAsia="Times New Roman" w:hAnsi="Times New Roman" w:cs="Times New Roman"/>
          <w:sz w:val="28"/>
          <w:szCs w:val="28"/>
        </w:rPr>
        <w:t>директора из</w:t>
      </w:r>
      <w:r w:rsidRPr="009E2ABB">
        <w:rPr>
          <w:rFonts w:ascii="Times New Roman" w:eastAsia="Times New Roman" w:hAnsi="Times New Roman" w:cs="Times New Roman"/>
          <w:sz w:val="28"/>
          <w:szCs w:val="28"/>
        </w:rPr>
        <w:t xml:space="preserve"> числа специалистов производства и научных учреждений. В качестве рецензентов могут привлекаться также преподаватели ВУЗов и </w:t>
      </w:r>
      <w:r w:rsidR="00CC55BB">
        <w:rPr>
          <w:rFonts w:ascii="Times New Roman" w:eastAsia="Times New Roman" w:hAnsi="Times New Roman" w:cs="Times New Roman"/>
          <w:sz w:val="28"/>
          <w:szCs w:val="28"/>
        </w:rPr>
        <w:t xml:space="preserve">колледжей </w:t>
      </w:r>
      <w:r w:rsidRPr="009E2ABB">
        <w:rPr>
          <w:rFonts w:ascii="Times New Roman" w:eastAsia="Times New Roman" w:hAnsi="Times New Roman" w:cs="Times New Roman"/>
          <w:sz w:val="28"/>
          <w:szCs w:val="28"/>
        </w:rPr>
        <w:t>соответствующего профиля.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В рецензии дается оценка решения основных задач проекта и на основании этого высказывается мнение </w:t>
      </w:r>
      <w:r w:rsidR="00D769A8" w:rsidRPr="009E2ABB">
        <w:rPr>
          <w:rFonts w:ascii="Times New Roman" w:eastAsia="Times New Roman" w:hAnsi="Times New Roman" w:cs="Times New Roman"/>
          <w:sz w:val="28"/>
          <w:szCs w:val="28"/>
        </w:rPr>
        <w:t>о подготовленности</w:t>
      </w:r>
      <w:r w:rsidRPr="009E2ABB">
        <w:rPr>
          <w:rFonts w:ascii="Times New Roman" w:eastAsia="Times New Roman" w:hAnsi="Times New Roman" w:cs="Times New Roman"/>
          <w:sz w:val="28"/>
          <w:szCs w:val="28"/>
        </w:rPr>
        <w:t xml:space="preserve"> дипломника к практической работе. Рецензент в своем заключении в первую очередь характеризует правильность общего решения дипломного проекта и выявляет, </w:t>
      </w:r>
      <w:r w:rsidR="00D769A8" w:rsidRPr="009E2ABB">
        <w:rPr>
          <w:rFonts w:ascii="Times New Roman" w:eastAsia="Times New Roman" w:hAnsi="Times New Roman" w:cs="Times New Roman"/>
          <w:sz w:val="28"/>
          <w:szCs w:val="28"/>
        </w:rPr>
        <w:t>соответствует ли проект современному</w:t>
      </w:r>
      <w:r w:rsidRPr="009E2ABB">
        <w:rPr>
          <w:rFonts w:ascii="Times New Roman" w:eastAsia="Times New Roman" w:hAnsi="Times New Roman" w:cs="Times New Roman"/>
          <w:sz w:val="28"/>
          <w:szCs w:val="28"/>
        </w:rPr>
        <w:t xml:space="preserve"> уровню техники, </w:t>
      </w:r>
      <w:r w:rsidRPr="009E2ABB">
        <w:rPr>
          <w:rFonts w:ascii="Times New Roman" w:eastAsia="Times New Roman" w:hAnsi="Times New Roman" w:cs="Times New Roman"/>
          <w:sz w:val="28"/>
          <w:szCs w:val="28"/>
        </w:rPr>
        <w:lastRenderedPageBreak/>
        <w:t xml:space="preserve">использованы ли в достаточной мере опыт предприятия, а также новейшие достижения науки и техники, материалы отечественной и иностранной литературы по теме проекта. Отдельно оценивается оригинальность решений. Дается характеристика качества и тщательности выполнения работы. </w:t>
      </w:r>
      <w:r w:rsidR="00D769A8" w:rsidRPr="009E2ABB">
        <w:rPr>
          <w:rFonts w:ascii="Times New Roman" w:eastAsia="Times New Roman" w:hAnsi="Times New Roman" w:cs="Times New Roman"/>
          <w:sz w:val="28"/>
          <w:szCs w:val="28"/>
        </w:rPr>
        <w:t>Обнаруженные ошибки обязательно указываются в рецензии</w:t>
      </w:r>
      <w:r w:rsidRPr="009E2ABB">
        <w:rPr>
          <w:rFonts w:ascii="Times New Roman" w:eastAsia="Times New Roman" w:hAnsi="Times New Roman" w:cs="Times New Roman"/>
          <w:sz w:val="28"/>
          <w:szCs w:val="28"/>
        </w:rPr>
        <w:t>.</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Особенно тщательно характеризуется качество пояснительной записки –  умение грамотно и логично излагать свои мысли. Отдельно оценивается графическая часть проекта.</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В рецензии отмечаются спорные и </w:t>
      </w:r>
      <w:r w:rsidR="00D769A8" w:rsidRPr="009E2ABB">
        <w:rPr>
          <w:rFonts w:ascii="Times New Roman" w:eastAsia="Times New Roman" w:hAnsi="Times New Roman" w:cs="Times New Roman"/>
          <w:sz w:val="28"/>
          <w:szCs w:val="28"/>
        </w:rPr>
        <w:t>недостаточно разработанные</w:t>
      </w:r>
      <w:r w:rsidRPr="009E2ABB">
        <w:rPr>
          <w:rFonts w:ascii="Times New Roman" w:eastAsia="Times New Roman" w:hAnsi="Times New Roman" w:cs="Times New Roman"/>
          <w:sz w:val="28"/>
          <w:szCs w:val="28"/>
        </w:rPr>
        <w:t xml:space="preserve"> вопросы, по которым возможны и другие решения.  В заключение рецензент дает вывод по дипломному проекту, </w:t>
      </w:r>
      <w:r w:rsidR="00D769A8" w:rsidRPr="009E2ABB">
        <w:rPr>
          <w:rFonts w:ascii="Times New Roman" w:eastAsia="Times New Roman" w:hAnsi="Times New Roman" w:cs="Times New Roman"/>
          <w:sz w:val="28"/>
          <w:szCs w:val="28"/>
        </w:rPr>
        <w:t>рекомендует оценку</w:t>
      </w:r>
      <w:r w:rsidRPr="009E2ABB">
        <w:rPr>
          <w:rFonts w:ascii="Times New Roman" w:eastAsia="Times New Roman" w:hAnsi="Times New Roman" w:cs="Times New Roman"/>
          <w:sz w:val="28"/>
          <w:szCs w:val="28"/>
        </w:rPr>
        <w:t xml:space="preserve"> по </w:t>
      </w:r>
      <w:r w:rsidR="00D769A8">
        <w:rPr>
          <w:rFonts w:ascii="Times New Roman" w:eastAsia="Times New Roman" w:hAnsi="Times New Roman" w:cs="Times New Roman"/>
          <w:sz w:val="28"/>
          <w:szCs w:val="28"/>
        </w:rPr>
        <w:t>пяти</w:t>
      </w:r>
      <w:r w:rsidR="00D769A8" w:rsidRPr="009E2ABB">
        <w:rPr>
          <w:rFonts w:ascii="Times New Roman" w:eastAsia="Times New Roman" w:hAnsi="Times New Roman" w:cs="Times New Roman"/>
          <w:sz w:val="28"/>
          <w:szCs w:val="28"/>
        </w:rPr>
        <w:t>балльной</w:t>
      </w:r>
      <w:r w:rsidRPr="009E2ABB">
        <w:rPr>
          <w:rFonts w:ascii="Times New Roman" w:eastAsia="Times New Roman" w:hAnsi="Times New Roman" w:cs="Times New Roman"/>
          <w:sz w:val="28"/>
          <w:szCs w:val="28"/>
        </w:rPr>
        <w:t xml:space="preserve"> системе и возможность </w:t>
      </w:r>
      <w:r w:rsidR="00D769A8" w:rsidRPr="009E2ABB">
        <w:rPr>
          <w:rFonts w:ascii="Times New Roman" w:eastAsia="Times New Roman" w:hAnsi="Times New Roman" w:cs="Times New Roman"/>
          <w:sz w:val="28"/>
          <w:szCs w:val="28"/>
        </w:rPr>
        <w:t>присвоения студенту</w:t>
      </w:r>
      <w:r w:rsidRPr="009E2ABB">
        <w:rPr>
          <w:rFonts w:ascii="Times New Roman" w:eastAsia="Times New Roman" w:hAnsi="Times New Roman" w:cs="Times New Roman"/>
          <w:sz w:val="28"/>
          <w:szCs w:val="28"/>
        </w:rPr>
        <w:t xml:space="preserve"> квалификации </w:t>
      </w:r>
      <w:r w:rsidR="00D769A8" w:rsidRPr="009E2ABB">
        <w:rPr>
          <w:rFonts w:ascii="Times New Roman" w:eastAsia="Times New Roman" w:hAnsi="Times New Roman" w:cs="Times New Roman"/>
          <w:sz w:val="28"/>
          <w:szCs w:val="28"/>
        </w:rPr>
        <w:t>техника по</w:t>
      </w:r>
      <w:r w:rsidRPr="009E2ABB">
        <w:rPr>
          <w:rFonts w:ascii="Times New Roman" w:eastAsia="Times New Roman" w:hAnsi="Times New Roman" w:cs="Times New Roman"/>
          <w:sz w:val="28"/>
          <w:szCs w:val="28"/>
        </w:rPr>
        <w:t xml:space="preserve"> специальности «Техническое обслуживание и ремонт радиоэлектронной техники».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 процессе защиты проекта студенту будет предоставлена возможность ответа на замечания рецензента.</w:t>
      </w:r>
    </w:p>
    <w:p w:rsidR="00DE16C9"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Публичная защита дипломного проекта перед </w:t>
      </w:r>
      <w:r w:rsidR="00B12B65">
        <w:rPr>
          <w:rFonts w:ascii="Times New Roman" w:eastAsia="Times New Roman" w:hAnsi="Times New Roman" w:cs="Times New Roman"/>
          <w:sz w:val="28"/>
          <w:szCs w:val="28"/>
        </w:rPr>
        <w:t xml:space="preserve">комиссией ГИА </w:t>
      </w:r>
      <w:r w:rsidRPr="009E2ABB">
        <w:rPr>
          <w:rFonts w:ascii="Times New Roman" w:eastAsia="Times New Roman" w:hAnsi="Times New Roman" w:cs="Times New Roman"/>
          <w:sz w:val="28"/>
          <w:szCs w:val="28"/>
        </w:rPr>
        <w:t xml:space="preserve">осуществляется только </w:t>
      </w:r>
      <w:r w:rsidR="00D769A8" w:rsidRPr="009E2ABB">
        <w:rPr>
          <w:rFonts w:ascii="Times New Roman" w:eastAsia="Times New Roman" w:hAnsi="Times New Roman" w:cs="Times New Roman"/>
          <w:sz w:val="28"/>
          <w:szCs w:val="28"/>
        </w:rPr>
        <w:t>в установленные</w:t>
      </w:r>
      <w:r w:rsidRPr="009E2ABB">
        <w:rPr>
          <w:rFonts w:ascii="Times New Roman" w:eastAsia="Times New Roman" w:hAnsi="Times New Roman" w:cs="Times New Roman"/>
          <w:sz w:val="28"/>
          <w:szCs w:val="28"/>
        </w:rPr>
        <w:t xml:space="preserve"> учебным графиком сроки. Дипломники, нарушившие сроки представления проектов к </w:t>
      </w:r>
      <w:r w:rsidR="00D769A8" w:rsidRPr="009E2ABB">
        <w:rPr>
          <w:rFonts w:ascii="Times New Roman" w:eastAsia="Times New Roman" w:hAnsi="Times New Roman" w:cs="Times New Roman"/>
          <w:sz w:val="28"/>
          <w:szCs w:val="28"/>
        </w:rPr>
        <w:t>защите, приказом</w:t>
      </w:r>
      <w:r w:rsidRPr="009E2ABB">
        <w:rPr>
          <w:rFonts w:ascii="Times New Roman" w:eastAsia="Times New Roman" w:hAnsi="Times New Roman" w:cs="Times New Roman"/>
          <w:sz w:val="28"/>
          <w:szCs w:val="28"/>
        </w:rPr>
        <w:t xml:space="preserve"> директора </w:t>
      </w:r>
      <w:r w:rsidR="00CC55BB">
        <w:rPr>
          <w:rFonts w:ascii="Times New Roman" w:eastAsia="Times New Roman" w:hAnsi="Times New Roman" w:cs="Times New Roman"/>
          <w:sz w:val="28"/>
          <w:szCs w:val="28"/>
        </w:rPr>
        <w:t>не допускаются к защите</w:t>
      </w:r>
      <w:r w:rsidRPr="009E2ABB">
        <w:rPr>
          <w:rFonts w:ascii="Times New Roman" w:eastAsia="Times New Roman" w:hAnsi="Times New Roman" w:cs="Times New Roman"/>
          <w:sz w:val="28"/>
          <w:szCs w:val="28"/>
        </w:rPr>
        <w:t xml:space="preserve">, но им предоставляется право выполнения и защиты проекта в </w:t>
      </w:r>
      <w:r w:rsidR="00DE16C9">
        <w:rPr>
          <w:rFonts w:ascii="Times New Roman" w:eastAsia="Times New Roman" w:hAnsi="Times New Roman" w:cs="Times New Roman"/>
          <w:sz w:val="28"/>
          <w:szCs w:val="28"/>
        </w:rPr>
        <w:t>следующем году.</w:t>
      </w:r>
      <w:r w:rsidRPr="009E2ABB">
        <w:rPr>
          <w:rFonts w:ascii="Times New Roman" w:eastAsia="Times New Roman" w:hAnsi="Times New Roman" w:cs="Times New Roman"/>
          <w:sz w:val="28"/>
          <w:szCs w:val="28"/>
        </w:rPr>
        <w:t xml:space="preserve"> </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 тех случаях, когда защита дипломного проекта признается неудовлетворительной,</w:t>
      </w:r>
      <w:r w:rsidR="001B6F9E" w:rsidRPr="001B6F9E">
        <w:rPr>
          <w:rFonts w:ascii="Times New Roman" w:eastAsia="Times New Roman" w:hAnsi="Times New Roman" w:cs="Times New Roman"/>
          <w:sz w:val="28"/>
          <w:szCs w:val="28"/>
        </w:rPr>
        <w:t xml:space="preserve"> </w:t>
      </w:r>
      <w:r w:rsidR="001B6F9E">
        <w:rPr>
          <w:rFonts w:ascii="Times New Roman" w:eastAsia="Times New Roman" w:hAnsi="Times New Roman" w:cs="Times New Roman"/>
          <w:sz w:val="28"/>
          <w:szCs w:val="28"/>
        </w:rPr>
        <w:t>комиссией ГИА устанавливается</w:t>
      </w:r>
      <w:r w:rsidRPr="009E2ABB">
        <w:rPr>
          <w:rFonts w:ascii="Times New Roman" w:eastAsia="Times New Roman" w:hAnsi="Times New Roman" w:cs="Times New Roman"/>
          <w:sz w:val="28"/>
          <w:szCs w:val="28"/>
        </w:rPr>
        <w:t xml:space="preserve">, может ли студент представить к повторной защите тот же проект с доработкой, определяемой комиссией, </w:t>
      </w:r>
      <w:r w:rsidR="00D769A8" w:rsidRPr="009E2ABB">
        <w:rPr>
          <w:rFonts w:ascii="Times New Roman" w:eastAsia="Times New Roman" w:hAnsi="Times New Roman" w:cs="Times New Roman"/>
          <w:sz w:val="28"/>
          <w:szCs w:val="28"/>
        </w:rPr>
        <w:t>или он</w:t>
      </w:r>
      <w:r w:rsidRPr="009E2ABB">
        <w:rPr>
          <w:rFonts w:ascii="Times New Roman" w:eastAsia="Times New Roman" w:hAnsi="Times New Roman" w:cs="Times New Roman"/>
          <w:sz w:val="28"/>
          <w:szCs w:val="28"/>
        </w:rPr>
        <w:t xml:space="preserve"> обязан разработать новую тему.</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Студентам, не защитившим </w:t>
      </w:r>
      <w:r w:rsidR="00403F0A">
        <w:rPr>
          <w:rFonts w:ascii="Times New Roman" w:eastAsia="Times New Roman" w:hAnsi="Times New Roman" w:cs="Times New Roman"/>
          <w:sz w:val="28"/>
          <w:szCs w:val="28"/>
        </w:rPr>
        <w:t xml:space="preserve">дипломный проект </w:t>
      </w:r>
      <w:r w:rsidR="00D769A8" w:rsidRPr="009E2ABB">
        <w:rPr>
          <w:rFonts w:ascii="Times New Roman" w:eastAsia="Times New Roman" w:hAnsi="Times New Roman" w:cs="Times New Roman"/>
          <w:sz w:val="28"/>
          <w:szCs w:val="28"/>
        </w:rPr>
        <w:t>по уважительной</w:t>
      </w:r>
      <w:r w:rsidRPr="009E2ABB">
        <w:rPr>
          <w:rFonts w:ascii="Times New Roman" w:eastAsia="Times New Roman" w:hAnsi="Times New Roman" w:cs="Times New Roman"/>
          <w:sz w:val="28"/>
          <w:szCs w:val="28"/>
        </w:rPr>
        <w:t xml:space="preserve"> причине (документально подтвержденной</w:t>
      </w:r>
      <w:r w:rsidR="00A27E41" w:rsidRPr="009E2ABB">
        <w:rPr>
          <w:rFonts w:ascii="Times New Roman" w:eastAsia="Times New Roman" w:hAnsi="Times New Roman" w:cs="Times New Roman"/>
          <w:sz w:val="28"/>
          <w:szCs w:val="28"/>
        </w:rPr>
        <w:t>), директором</w:t>
      </w:r>
      <w:r w:rsidRPr="009E2ABB">
        <w:rPr>
          <w:rFonts w:ascii="Times New Roman" w:eastAsia="Times New Roman" w:hAnsi="Times New Roman" w:cs="Times New Roman"/>
          <w:sz w:val="28"/>
          <w:szCs w:val="28"/>
        </w:rPr>
        <w:t xml:space="preserve"> может быть удлинен срок обучения до следующего периода работы </w:t>
      </w:r>
      <w:r w:rsidR="001B6F9E">
        <w:rPr>
          <w:rFonts w:ascii="Times New Roman" w:eastAsia="Times New Roman" w:hAnsi="Times New Roman" w:cs="Times New Roman"/>
          <w:sz w:val="28"/>
          <w:szCs w:val="28"/>
        </w:rPr>
        <w:t xml:space="preserve">комиссии ГИА </w:t>
      </w:r>
      <w:r w:rsidRPr="009E2ABB">
        <w:rPr>
          <w:rFonts w:ascii="Times New Roman" w:eastAsia="Times New Roman" w:hAnsi="Times New Roman" w:cs="Times New Roman"/>
          <w:sz w:val="28"/>
          <w:szCs w:val="28"/>
        </w:rPr>
        <w:t>по защите дипломных проектов.</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403F0A" w:rsidRDefault="00403F0A"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403F0A" w:rsidRDefault="00403F0A"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403F0A" w:rsidRDefault="00403F0A"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403F0A" w:rsidRDefault="00403F0A"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403F0A" w:rsidRDefault="00403F0A"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403F0A" w:rsidRDefault="00403F0A"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403F0A" w:rsidRDefault="00403F0A"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403F0A" w:rsidRDefault="00403F0A"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403F0A" w:rsidRDefault="00403F0A"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403F0A" w:rsidRDefault="00403F0A"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403F0A" w:rsidRDefault="00403F0A"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403F0A" w:rsidRDefault="00403F0A"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403F0A" w:rsidRDefault="00403F0A"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403F0A" w:rsidRDefault="00403F0A"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403F0A" w:rsidRDefault="00403F0A"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403F0A" w:rsidRDefault="00403F0A"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403F0A" w:rsidRDefault="00403F0A"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403F0A" w:rsidRDefault="00403F0A"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403F0A" w:rsidRDefault="00403F0A"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4B7BBB" w:rsidRPr="009E2ABB" w:rsidRDefault="004B7BBB"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r w:rsidRPr="009E2ABB">
        <w:rPr>
          <w:rFonts w:ascii="Times New Roman" w:eastAsia="Times New Roman" w:hAnsi="Times New Roman" w:cs="Times New Roman"/>
          <w:b/>
          <w:bCs/>
          <w:sz w:val="28"/>
          <w:szCs w:val="28"/>
        </w:rPr>
        <w:t xml:space="preserve">2     </w:t>
      </w:r>
      <w:r w:rsidR="00A27E41" w:rsidRPr="009E2ABB">
        <w:rPr>
          <w:rFonts w:ascii="Times New Roman" w:eastAsia="Times New Roman" w:hAnsi="Times New Roman" w:cs="Times New Roman"/>
          <w:b/>
          <w:bCs/>
          <w:sz w:val="28"/>
          <w:szCs w:val="28"/>
        </w:rPr>
        <w:t>ТЕМАТИКА И ТИПЫ ДИПЛОМНЫХ ПРОЕКТОВ</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Темы дипломных проектов должны по своему содержанию отвечать задачам проектирования, быть актуальными, реальными, посвященными решению различных производственных   и научных   задач и соответствовать современному уровню развития радиоэлектроники. Они должны отражать реальные </w:t>
      </w:r>
      <w:r w:rsidR="00A27E41" w:rsidRPr="009E2ABB">
        <w:rPr>
          <w:rFonts w:ascii="Times New Roman" w:eastAsia="Times New Roman" w:hAnsi="Times New Roman" w:cs="Times New Roman"/>
          <w:sz w:val="28"/>
          <w:szCs w:val="28"/>
        </w:rPr>
        <w:t>условия современного производства</w:t>
      </w:r>
      <w:r w:rsidRPr="009E2ABB">
        <w:rPr>
          <w:rFonts w:ascii="Times New Roman" w:eastAsia="Times New Roman" w:hAnsi="Times New Roman" w:cs="Times New Roman"/>
          <w:sz w:val="28"/>
          <w:szCs w:val="28"/>
        </w:rPr>
        <w:t xml:space="preserve"> по объему и </w:t>
      </w:r>
      <w:r w:rsidR="00A27E41" w:rsidRPr="009E2ABB">
        <w:rPr>
          <w:rFonts w:ascii="Times New Roman" w:eastAsia="Times New Roman" w:hAnsi="Times New Roman" w:cs="Times New Roman"/>
          <w:sz w:val="28"/>
          <w:szCs w:val="28"/>
        </w:rPr>
        <w:t>номенклатуре, по</w:t>
      </w:r>
      <w:r w:rsidRPr="009E2ABB">
        <w:rPr>
          <w:rFonts w:ascii="Times New Roman" w:eastAsia="Times New Roman" w:hAnsi="Times New Roman" w:cs="Times New Roman"/>
          <w:sz w:val="28"/>
          <w:szCs w:val="28"/>
        </w:rPr>
        <w:t xml:space="preserve"> технико-</w:t>
      </w:r>
      <w:r w:rsidR="00A27E41" w:rsidRPr="009E2ABB">
        <w:rPr>
          <w:rFonts w:ascii="Times New Roman" w:eastAsia="Times New Roman" w:hAnsi="Times New Roman" w:cs="Times New Roman"/>
          <w:sz w:val="28"/>
          <w:szCs w:val="28"/>
        </w:rPr>
        <w:t>экономическим показателям</w:t>
      </w:r>
      <w:r w:rsidRPr="009E2ABB">
        <w:rPr>
          <w:rFonts w:ascii="Times New Roman" w:eastAsia="Times New Roman" w:hAnsi="Times New Roman" w:cs="Times New Roman"/>
          <w:sz w:val="28"/>
          <w:szCs w:val="28"/>
        </w:rPr>
        <w:t>.</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По трудоемкости дипломные проекты должны соответствовать времени, отводимому на дипломное проектирование по   учебному плану.</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Дипломные проекты могут быть индивидуальными или коллективными.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Пояснительные записки и графические материалы </w:t>
      </w:r>
      <w:r w:rsidR="00A27E41" w:rsidRPr="009E2ABB">
        <w:rPr>
          <w:rFonts w:ascii="Times New Roman" w:eastAsia="Times New Roman" w:hAnsi="Times New Roman" w:cs="Times New Roman"/>
          <w:sz w:val="28"/>
          <w:szCs w:val="28"/>
        </w:rPr>
        <w:t>при коллективном</w:t>
      </w:r>
      <w:r w:rsidRPr="009E2ABB">
        <w:rPr>
          <w:rFonts w:ascii="Times New Roman" w:eastAsia="Times New Roman" w:hAnsi="Times New Roman" w:cs="Times New Roman"/>
          <w:sz w:val="28"/>
          <w:szCs w:val="28"/>
        </w:rPr>
        <w:t xml:space="preserve"> проектировании оформляются каждым дипломником по своей части, определенной индивидуальным заданием на дипломный проект.</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Дипломные проекты должны носить комплексный характер, раскрывая разностороннюю подготовку дипломника в области технического обслуживания и диагностики РЭТ.</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Рекомендуется два основных типа дипломных проектов:</w:t>
      </w:r>
    </w:p>
    <w:p w:rsidR="00DE16C9" w:rsidRPr="00DE16C9" w:rsidRDefault="00DE16C9" w:rsidP="00DE16C9">
      <w:pPr>
        <w:shd w:val="clear" w:color="auto" w:fill="FFFFFF"/>
        <w:spacing w:after="0" w:line="240" w:lineRule="auto"/>
        <w:ind w:firstLine="709"/>
        <w:jc w:val="both"/>
        <w:textAlignment w:val="baseline"/>
        <w:outlineLvl w:val="1"/>
        <w:rPr>
          <w:rFonts w:ascii="Times New Roman" w:eastAsia="Times New Roman" w:hAnsi="Times New Roman" w:cs="Times New Roman"/>
          <w:bCs/>
          <w:sz w:val="28"/>
          <w:szCs w:val="28"/>
        </w:rPr>
      </w:pPr>
      <w:r w:rsidRPr="00DE16C9">
        <w:rPr>
          <w:rFonts w:ascii="Times New Roman" w:eastAsia="Times New Roman" w:hAnsi="Times New Roman" w:cs="Times New Roman"/>
          <w:bCs/>
          <w:sz w:val="28"/>
          <w:szCs w:val="28"/>
        </w:rPr>
        <w:t>— технолого-организационный, предусматривающий разработка методик технического</w:t>
      </w:r>
      <w:r>
        <w:rPr>
          <w:rFonts w:ascii="Times New Roman" w:eastAsia="Times New Roman" w:hAnsi="Times New Roman" w:cs="Times New Roman"/>
          <w:bCs/>
          <w:sz w:val="28"/>
          <w:szCs w:val="28"/>
        </w:rPr>
        <w:t xml:space="preserve"> </w:t>
      </w:r>
      <w:r w:rsidRPr="00DE16C9">
        <w:rPr>
          <w:rFonts w:ascii="Times New Roman" w:eastAsia="Times New Roman" w:hAnsi="Times New Roman" w:cs="Times New Roman"/>
          <w:bCs/>
          <w:sz w:val="28"/>
          <w:szCs w:val="28"/>
        </w:rPr>
        <w:t>обслуживания, регулировки, диагностики, надежности конкретных типов РЭТ, как промышленного,</w:t>
      </w:r>
      <w:r>
        <w:rPr>
          <w:rFonts w:ascii="Times New Roman" w:eastAsia="Times New Roman" w:hAnsi="Times New Roman" w:cs="Times New Roman"/>
          <w:bCs/>
          <w:sz w:val="28"/>
          <w:szCs w:val="28"/>
        </w:rPr>
        <w:t xml:space="preserve"> </w:t>
      </w:r>
      <w:r w:rsidRPr="00DE16C9">
        <w:rPr>
          <w:rFonts w:ascii="Times New Roman" w:eastAsia="Times New Roman" w:hAnsi="Times New Roman" w:cs="Times New Roman"/>
          <w:bCs/>
          <w:sz w:val="28"/>
          <w:szCs w:val="28"/>
        </w:rPr>
        <w:t>так и бытового назначения;</w:t>
      </w:r>
    </w:p>
    <w:p w:rsidR="00DE16C9" w:rsidRPr="00DE16C9" w:rsidRDefault="00DE16C9" w:rsidP="00DE16C9">
      <w:pPr>
        <w:shd w:val="clear" w:color="auto" w:fill="FFFFFF"/>
        <w:spacing w:after="0" w:line="240" w:lineRule="auto"/>
        <w:ind w:firstLine="709"/>
        <w:jc w:val="both"/>
        <w:textAlignment w:val="baseline"/>
        <w:outlineLvl w:val="1"/>
        <w:rPr>
          <w:rFonts w:ascii="Times New Roman" w:eastAsia="Times New Roman" w:hAnsi="Times New Roman" w:cs="Times New Roman"/>
          <w:bCs/>
          <w:sz w:val="28"/>
          <w:szCs w:val="28"/>
        </w:rPr>
      </w:pPr>
      <w:r w:rsidRPr="00DE16C9">
        <w:rPr>
          <w:rFonts w:ascii="Times New Roman" w:eastAsia="Times New Roman" w:hAnsi="Times New Roman" w:cs="Times New Roman"/>
          <w:bCs/>
          <w:sz w:val="28"/>
          <w:szCs w:val="28"/>
        </w:rPr>
        <w:t>— организационно-технический – разработка технических средств диагностики, регулировки и</w:t>
      </w:r>
      <w:r>
        <w:rPr>
          <w:rFonts w:ascii="Times New Roman" w:eastAsia="Times New Roman" w:hAnsi="Times New Roman" w:cs="Times New Roman"/>
          <w:bCs/>
          <w:sz w:val="28"/>
          <w:szCs w:val="28"/>
        </w:rPr>
        <w:t xml:space="preserve"> </w:t>
      </w:r>
      <w:r w:rsidRPr="00DE16C9">
        <w:rPr>
          <w:rFonts w:ascii="Times New Roman" w:eastAsia="Times New Roman" w:hAnsi="Times New Roman" w:cs="Times New Roman"/>
          <w:bCs/>
          <w:sz w:val="28"/>
          <w:szCs w:val="28"/>
        </w:rPr>
        <w:t>технического обслуживания РЭТ (диагностические стенды, специальные измерительные приборы и</w:t>
      </w:r>
      <w:r>
        <w:rPr>
          <w:rFonts w:ascii="Times New Roman" w:eastAsia="Times New Roman" w:hAnsi="Times New Roman" w:cs="Times New Roman"/>
          <w:bCs/>
          <w:sz w:val="28"/>
          <w:szCs w:val="28"/>
        </w:rPr>
        <w:t xml:space="preserve"> </w:t>
      </w:r>
      <w:r w:rsidRPr="00DE16C9">
        <w:rPr>
          <w:rFonts w:ascii="Times New Roman" w:eastAsia="Times New Roman" w:hAnsi="Times New Roman" w:cs="Times New Roman"/>
          <w:bCs/>
          <w:sz w:val="28"/>
          <w:szCs w:val="28"/>
        </w:rPr>
        <w:t>оборудование, средства автоматизации и иное нестандартное оборудование).</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Темы организационно-технических дипломных проектов решаются </w:t>
      </w:r>
      <w:r w:rsidR="00E90597" w:rsidRPr="009E2ABB">
        <w:rPr>
          <w:rFonts w:ascii="Times New Roman" w:eastAsia="Times New Roman" w:hAnsi="Times New Roman" w:cs="Times New Roman"/>
          <w:sz w:val="28"/>
          <w:szCs w:val="28"/>
        </w:rPr>
        <w:t>на уровне</w:t>
      </w:r>
      <w:r w:rsidRPr="009E2ABB">
        <w:rPr>
          <w:rFonts w:ascii="Times New Roman" w:eastAsia="Times New Roman" w:hAnsi="Times New Roman" w:cs="Times New Roman"/>
          <w:sz w:val="28"/>
          <w:szCs w:val="28"/>
        </w:rPr>
        <w:t xml:space="preserve"> технического проекта по разработке </w:t>
      </w:r>
      <w:r w:rsidR="00E90597" w:rsidRPr="009E2ABB">
        <w:rPr>
          <w:rFonts w:ascii="Times New Roman" w:eastAsia="Times New Roman" w:hAnsi="Times New Roman" w:cs="Times New Roman"/>
          <w:sz w:val="28"/>
          <w:szCs w:val="28"/>
        </w:rPr>
        <w:t>конструкции нового аппарата</w:t>
      </w:r>
      <w:r w:rsidRPr="009E2ABB">
        <w:rPr>
          <w:rFonts w:ascii="Times New Roman" w:eastAsia="Times New Roman" w:hAnsi="Times New Roman" w:cs="Times New Roman"/>
          <w:sz w:val="28"/>
          <w:szCs w:val="28"/>
        </w:rPr>
        <w:t xml:space="preserve"> (или части его) или усовершенствования (модернизации) существующего. Разработанная конструкция должна </w:t>
      </w:r>
      <w:r w:rsidR="00E90597" w:rsidRPr="009E2ABB">
        <w:rPr>
          <w:rFonts w:ascii="Times New Roman" w:eastAsia="Times New Roman" w:hAnsi="Times New Roman" w:cs="Times New Roman"/>
          <w:sz w:val="28"/>
          <w:szCs w:val="28"/>
        </w:rPr>
        <w:t>быть подтверждена</w:t>
      </w:r>
      <w:r w:rsidRPr="009E2ABB">
        <w:rPr>
          <w:rFonts w:ascii="Times New Roman" w:eastAsia="Times New Roman" w:hAnsi="Times New Roman" w:cs="Times New Roman"/>
          <w:sz w:val="28"/>
          <w:szCs w:val="28"/>
        </w:rPr>
        <w:t xml:space="preserve"> необходимыми расчетами с учетом конкретных </w:t>
      </w:r>
      <w:r w:rsidR="00E90597" w:rsidRPr="009E2ABB">
        <w:rPr>
          <w:rFonts w:ascii="Times New Roman" w:eastAsia="Times New Roman" w:hAnsi="Times New Roman" w:cs="Times New Roman"/>
          <w:sz w:val="28"/>
          <w:szCs w:val="28"/>
        </w:rPr>
        <w:t>эксплуатационных условий</w:t>
      </w:r>
      <w:r w:rsidRPr="009E2ABB">
        <w:rPr>
          <w:rFonts w:ascii="Times New Roman" w:eastAsia="Times New Roman" w:hAnsi="Times New Roman" w:cs="Times New Roman"/>
          <w:sz w:val="28"/>
          <w:szCs w:val="28"/>
        </w:rPr>
        <w:t xml:space="preserve">, а в ряде случаев и необходимыми экспериментами </w:t>
      </w:r>
      <w:r w:rsidR="00E90597" w:rsidRPr="009E2ABB">
        <w:rPr>
          <w:rFonts w:ascii="Times New Roman" w:eastAsia="Times New Roman" w:hAnsi="Times New Roman" w:cs="Times New Roman"/>
          <w:sz w:val="28"/>
          <w:szCs w:val="28"/>
        </w:rPr>
        <w:t>и сопровождаться</w:t>
      </w:r>
      <w:r w:rsidRPr="009E2ABB">
        <w:rPr>
          <w:rFonts w:ascii="Times New Roman" w:eastAsia="Times New Roman" w:hAnsi="Times New Roman" w:cs="Times New Roman"/>
          <w:sz w:val="28"/>
          <w:szCs w:val="28"/>
        </w:rPr>
        <w:t xml:space="preserve"> комплектом основных чертежей, </w:t>
      </w:r>
      <w:r w:rsidR="00E90597" w:rsidRPr="009E2ABB">
        <w:rPr>
          <w:rFonts w:ascii="Times New Roman" w:eastAsia="Times New Roman" w:hAnsi="Times New Roman" w:cs="Times New Roman"/>
          <w:sz w:val="28"/>
          <w:szCs w:val="28"/>
        </w:rPr>
        <w:t>выполненных в</w:t>
      </w:r>
      <w:r w:rsidRPr="009E2ABB">
        <w:rPr>
          <w:rFonts w:ascii="Times New Roman" w:eastAsia="Times New Roman" w:hAnsi="Times New Roman" w:cs="Times New Roman"/>
          <w:sz w:val="28"/>
          <w:szCs w:val="28"/>
        </w:rPr>
        <w:t xml:space="preserve"> соответствии с ЕСКД.</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Разработка и расчет схемы принципиальной </w:t>
      </w:r>
      <w:r w:rsidR="00E90597" w:rsidRPr="009E2ABB">
        <w:rPr>
          <w:rFonts w:ascii="Times New Roman" w:eastAsia="Times New Roman" w:hAnsi="Times New Roman" w:cs="Times New Roman"/>
          <w:sz w:val="28"/>
          <w:szCs w:val="28"/>
        </w:rPr>
        <w:t>электрической проектируемого</w:t>
      </w:r>
      <w:r w:rsidRPr="009E2ABB">
        <w:rPr>
          <w:rFonts w:ascii="Times New Roman" w:eastAsia="Times New Roman" w:hAnsi="Times New Roman" w:cs="Times New Roman"/>
          <w:sz w:val="28"/>
          <w:szCs w:val="28"/>
        </w:rPr>
        <w:t xml:space="preserve"> в дипломном проекте изделия, как правило, не производятся, но поощряются. Чаще схемы выдаются дипломнику </w:t>
      </w:r>
      <w:r w:rsidR="00E90597" w:rsidRPr="009E2ABB">
        <w:rPr>
          <w:rFonts w:ascii="Times New Roman" w:eastAsia="Times New Roman" w:hAnsi="Times New Roman" w:cs="Times New Roman"/>
          <w:sz w:val="28"/>
          <w:szCs w:val="28"/>
        </w:rPr>
        <w:t>как исходные</w:t>
      </w:r>
      <w:r w:rsidRPr="009E2ABB">
        <w:rPr>
          <w:rFonts w:ascii="Times New Roman" w:eastAsia="Times New Roman" w:hAnsi="Times New Roman" w:cs="Times New Roman"/>
          <w:sz w:val="28"/>
          <w:szCs w:val="28"/>
        </w:rPr>
        <w:t xml:space="preserve"> данные вместе с техническим заданием.</w:t>
      </w:r>
    </w:p>
    <w:p w:rsidR="004B7BBB" w:rsidRPr="009E2ABB" w:rsidRDefault="00E90597"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Название темы дипломного проекта</w:t>
      </w:r>
      <w:r w:rsidR="004B7BBB" w:rsidRPr="009E2ABB">
        <w:rPr>
          <w:rFonts w:ascii="Times New Roman" w:eastAsia="Times New Roman" w:hAnsi="Times New Roman" w:cs="Times New Roman"/>
          <w:sz w:val="28"/>
          <w:szCs w:val="28"/>
        </w:rPr>
        <w:t xml:space="preserve"> должно отражать содержание в соответствии с типом проекта, быть лаконично </w:t>
      </w:r>
      <w:r w:rsidRPr="009E2ABB">
        <w:rPr>
          <w:rFonts w:ascii="Times New Roman" w:eastAsia="Times New Roman" w:hAnsi="Times New Roman" w:cs="Times New Roman"/>
          <w:sz w:val="28"/>
          <w:szCs w:val="28"/>
        </w:rPr>
        <w:t>сформулировано и</w:t>
      </w:r>
      <w:r w:rsidR="004B7BBB" w:rsidRPr="009E2ABB">
        <w:rPr>
          <w:rFonts w:ascii="Times New Roman" w:eastAsia="Times New Roman" w:hAnsi="Times New Roman" w:cs="Times New Roman"/>
          <w:sz w:val="28"/>
          <w:szCs w:val="28"/>
        </w:rPr>
        <w:t xml:space="preserve"> во всех документах приводится без искажений (в приказах директора, в задании </w:t>
      </w:r>
      <w:r w:rsidRPr="009E2ABB">
        <w:rPr>
          <w:rFonts w:ascii="Times New Roman" w:eastAsia="Times New Roman" w:hAnsi="Times New Roman" w:cs="Times New Roman"/>
          <w:sz w:val="28"/>
          <w:szCs w:val="28"/>
        </w:rPr>
        <w:t>на дипломное</w:t>
      </w:r>
      <w:r w:rsidR="004B7BBB" w:rsidRPr="009E2ABB">
        <w:rPr>
          <w:rFonts w:ascii="Times New Roman" w:eastAsia="Times New Roman" w:hAnsi="Times New Roman" w:cs="Times New Roman"/>
          <w:sz w:val="28"/>
          <w:szCs w:val="28"/>
        </w:rPr>
        <w:t xml:space="preserve"> проектирование, на титульном листе проекта).</w:t>
      </w:r>
    </w:p>
    <w:p w:rsidR="00DE16C9" w:rsidRPr="00DE16C9" w:rsidRDefault="004B7BBB" w:rsidP="00DE16C9">
      <w:pPr>
        <w:shd w:val="clear" w:color="auto" w:fill="FFFFFF"/>
        <w:spacing w:after="0" w:line="240" w:lineRule="auto"/>
        <w:ind w:firstLine="709"/>
        <w:jc w:val="both"/>
        <w:textAlignment w:val="baseline"/>
        <w:rPr>
          <w:rFonts w:ascii="Times New Roman" w:eastAsia="Times New Roman" w:hAnsi="Times New Roman" w:cs="Times New Roman"/>
          <w:bCs/>
          <w:sz w:val="28"/>
          <w:szCs w:val="28"/>
        </w:rPr>
      </w:pPr>
      <w:r w:rsidRPr="009E2ABB">
        <w:rPr>
          <w:rFonts w:ascii="Times New Roman" w:eastAsia="Times New Roman" w:hAnsi="Times New Roman" w:cs="Times New Roman"/>
          <w:sz w:val="28"/>
          <w:szCs w:val="28"/>
        </w:rPr>
        <w:t> </w:t>
      </w:r>
      <w:r w:rsidR="00DE16C9" w:rsidRPr="00DE16C9">
        <w:rPr>
          <w:rFonts w:ascii="Times New Roman" w:eastAsia="Times New Roman" w:hAnsi="Times New Roman" w:cs="Times New Roman"/>
          <w:bCs/>
          <w:sz w:val="28"/>
          <w:szCs w:val="28"/>
        </w:rPr>
        <w:t>Примерная формулировка тем дипломных проектов:</w:t>
      </w:r>
    </w:p>
    <w:p w:rsidR="00DE16C9" w:rsidRPr="00DE16C9" w:rsidRDefault="00DE16C9" w:rsidP="00DE16C9">
      <w:pPr>
        <w:shd w:val="clear" w:color="auto" w:fill="FFFFFF"/>
        <w:spacing w:after="0" w:line="240" w:lineRule="auto"/>
        <w:ind w:firstLine="709"/>
        <w:jc w:val="both"/>
        <w:textAlignment w:val="baseline"/>
        <w:outlineLvl w:val="1"/>
        <w:rPr>
          <w:rFonts w:ascii="Times New Roman" w:eastAsia="Times New Roman" w:hAnsi="Times New Roman" w:cs="Times New Roman"/>
          <w:bCs/>
          <w:sz w:val="28"/>
          <w:szCs w:val="28"/>
        </w:rPr>
      </w:pPr>
      <w:r w:rsidRPr="00DE16C9">
        <w:rPr>
          <w:rFonts w:ascii="Times New Roman" w:eastAsia="Times New Roman" w:hAnsi="Times New Roman" w:cs="Times New Roman"/>
          <w:bCs/>
          <w:sz w:val="28"/>
          <w:szCs w:val="28"/>
        </w:rPr>
        <w:t>1. Разработка методики технического обслуживания различных радиоэлектронных</w:t>
      </w:r>
      <w:r>
        <w:rPr>
          <w:rFonts w:ascii="Times New Roman" w:eastAsia="Times New Roman" w:hAnsi="Times New Roman" w:cs="Times New Roman"/>
          <w:bCs/>
          <w:sz w:val="28"/>
          <w:szCs w:val="28"/>
        </w:rPr>
        <w:t xml:space="preserve"> </w:t>
      </w:r>
      <w:r w:rsidRPr="00DE16C9">
        <w:rPr>
          <w:rFonts w:ascii="Times New Roman" w:eastAsia="Times New Roman" w:hAnsi="Times New Roman" w:cs="Times New Roman"/>
          <w:bCs/>
          <w:sz w:val="28"/>
          <w:szCs w:val="28"/>
        </w:rPr>
        <w:t>устройств.</w:t>
      </w:r>
    </w:p>
    <w:p w:rsidR="00DE16C9" w:rsidRPr="00DE16C9" w:rsidRDefault="00DE16C9" w:rsidP="00DE16C9">
      <w:pPr>
        <w:shd w:val="clear" w:color="auto" w:fill="FFFFFF"/>
        <w:spacing w:after="0" w:line="240" w:lineRule="auto"/>
        <w:ind w:firstLine="709"/>
        <w:jc w:val="both"/>
        <w:textAlignment w:val="baseline"/>
        <w:outlineLvl w:val="1"/>
        <w:rPr>
          <w:rFonts w:ascii="Times New Roman" w:eastAsia="Times New Roman" w:hAnsi="Times New Roman" w:cs="Times New Roman"/>
          <w:bCs/>
          <w:sz w:val="28"/>
          <w:szCs w:val="28"/>
        </w:rPr>
      </w:pPr>
      <w:r w:rsidRPr="00DE16C9">
        <w:rPr>
          <w:rFonts w:ascii="Times New Roman" w:eastAsia="Times New Roman" w:hAnsi="Times New Roman" w:cs="Times New Roman"/>
          <w:bCs/>
          <w:sz w:val="28"/>
          <w:szCs w:val="28"/>
        </w:rPr>
        <w:t>2. Разработка методики регулировки диагностического оборудования.</w:t>
      </w:r>
    </w:p>
    <w:p w:rsidR="00DE16C9" w:rsidRPr="00DE16C9" w:rsidRDefault="00DE16C9" w:rsidP="00DE16C9">
      <w:pPr>
        <w:shd w:val="clear" w:color="auto" w:fill="FFFFFF"/>
        <w:spacing w:after="0" w:line="240" w:lineRule="auto"/>
        <w:ind w:firstLine="709"/>
        <w:jc w:val="both"/>
        <w:textAlignment w:val="baseline"/>
        <w:outlineLvl w:val="1"/>
        <w:rPr>
          <w:rFonts w:ascii="Times New Roman" w:eastAsia="Times New Roman" w:hAnsi="Times New Roman" w:cs="Times New Roman"/>
          <w:bCs/>
          <w:sz w:val="28"/>
          <w:szCs w:val="28"/>
        </w:rPr>
      </w:pPr>
      <w:r w:rsidRPr="00DE16C9">
        <w:rPr>
          <w:rFonts w:ascii="Times New Roman" w:eastAsia="Times New Roman" w:hAnsi="Times New Roman" w:cs="Times New Roman"/>
          <w:bCs/>
          <w:sz w:val="28"/>
          <w:szCs w:val="28"/>
        </w:rPr>
        <w:lastRenderedPageBreak/>
        <w:t xml:space="preserve">3. Разработка методики диагностики неисправностей различных </w:t>
      </w:r>
      <w:r w:rsidR="00E90597" w:rsidRPr="00DE16C9">
        <w:rPr>
          <w:rFonts w:ascii="Times New Roman" w:eastAsia="Times New Roman" w:hAnsi="Times New Roman" w:cs="Times New Roman"/>
          <w:bCs/>
          <w:sz w:val="28"/>
          <w:szCs w:val="28"/>
        </w:rPr>
        <w:t>радиоэлектронных</w:t>
      </w:r>
      <w:r w:rsidR="00E90597">
        <w:rPr>
          <w:rFonts w:ascii="Times New Roman" w:eastAsia="Times New Roman" w:hAnsi="Times New Roman" w:cs="Times New Roman"/>
          <w:bCs/>
          <w:sz w:val="28"/>
          <w:szCs w:val="28"/>
        </w:rPr>
        <w:t xml:space="preserve"> устройств</w:t>
      </w:r>
      <w:r w:rsidRPr="00DE16C9">
        <w:rPr>
          <w:rFonts w:ascii="Times New Roman" w:eastAsia="Times New Roman" w:hAnsi="Times New Roman" w:cs="Times New Roman"/>
          <w:bCs/>
          <w:sz w:val="28"/>
          <w:szCs w:val="28"/>
        </w:rPr>
        <w:t>.</w:t>
      </w:r>
    </w:p>
    <w:p w:rsidR="00DE16C9" w:rsidRPr="00DE16C9" w:rsidRDefault="00DE16C9" w:rsidP="00DE16C9">
      <w:pPr>
        <w:shd w:val="clear" w:color="auto" w:fill="FFFFFF"/>
        <w:spacing w:after="0" w:line="240" w:lineRule="auto"/>
        <w:ind w:firstLine="709"/>
        <w:jc w:val="both"/>
        <w:textAlignment w:val="baseline"/>
        <w:outlineLvl w:val="1"/>
        <w:rPr>
          <w:rFonts w:ascii="Times New Roman" w:eastAsia="Times New Roman" w:hAnsi="Times New Roman" w:cs="Times New Roman"/>
          <w:bCs/>
          <w:sz w:val="28"/>
          <w:szCs w:val="28"/>
        </w:rPr>
      </w:pPr>
      <w:r w:rsidRPr="00DE16C9">
        <w:rPr>
          <w:rFonts w:ascii="Times New Roman" w:eastAsia="Times New Roman" w:hAnsi="Times New Roman" w:cs="Times New Roman"/>
          <w:bCs/>
          <w:sz w:val="28"/>
          <w:szCs w:val="28"/>
        </w:rPr>
        <w:t>4. Разработка диагностического стенда.</w:t>
      </w:r>
    </w:p>
    <w:p w:rsidR="00DE16C9" w:rsidRPr="00DE16C9" w:rsidRDefault="00DE16C9" w:rsidP="00DE16C9">
      <w:pPr>
        <w:shd w:val="clear" w:color="auto" w:fill="FFFFFF"/>
        <w:spacing w:after="0" w:line="240" w:lineRule="auto"/>
        <w:ind w:firstLine="709"/>
        <w:jc w:val="both"/>
        <w:textAlignment w:val="baseline"/>
        <w:outlineLvl w:val="1"/>
        <w:rPr>
          <w:rFonts w:ascii="Times New Roman" w:eastAsia="Times New Roman" w:hAnsi="Times New Roman" w:cs="Times New Roman"/>
          <w:bCs/>
          <w:sz w:val="28"/>
          <w:szCs w:val="28"/>
        </w:rPr>
      </w:pPr>
      <w:r w:rsidRPr="00DE16C9">
        <w:rPr>
          <w:rFonts w:ascii="Times New Roman" w:eastAsia="Times New Roman" w:hAnsi="Times New Roman" w:cs="Times New Roman"/>
          <w:bCs/>
          <w:sz w:val="28"/>
          <w:szCs w:val="28"/>
        </w:rPr>
        <w:t>5. Разработка средств автоматизации для диагностики и настройки различных</w:t>
      </w:r>
      <w:r>
        <w:rPr>
          <w:rFonts w:ascii="Times New Roman" w:eastAsia="Times New Roman" w:hAnsi="Times New Roman" w:cs="Times New Roman"/>
          <w:bCs/>
          <w:sz w:val="28"/>
          <w:szCs w:val="28"/>
        </w:rPr>
        <w:t xml:space="preserve"> </w:t>
      </w:r>
      <w:r w:rsidRPr="00DE16C9">
        <w:rPr>
          <w:rFonts w:ascii="Times New Roman" w:eastAsia="Times New Roman" w:hAnsi="Times New Roman" w:cs="Times New Roman"/>
          <w:bCs/>
          <w:sz w:val="28"/>
          <w:szCs w:val="28"/>
        </w:rPr>
        <w:t>радиоэлектронных устройств.</w:t>
      </w:r>
    </w:p>
    <w:p w:rsidR="00DE16C9" w:rsidRDefault="00DE16C9" w:rsidP="00DE16C9">
      <w:pPr>
        <w:shd w:val="clear" w:color="auto" w:fill="FFFFFF"/>
        <w:spacing w:after="0" w:line="240" w:lineRule="auto"/>
        <w:ind w:firstLine="709"/>
        <w:jc w:val="both"/>
        <w:textAlignment w:val="baseline"/>
        <w:outlineLvl w:val="1"/>
        <w:rPr>
          <w:rFonts w:ascii="Times New Roman" w:eastAsia="Times New Roman" w:hAnsi="Times New Roman" w:cs="Times New Roman"/>
          <w:bCs/>
          <w:sz w:val="28"/>
          <w:szCs w:val="28"/>
        </w:rPr>
      </w:pPr>
      <w:r w:rsidRPr="00DE16C9">
        <w:rPr>
          <w:rFonts w:ascii="Times New Roman" w:eastAsia="Times New Roman" w:hAnsi="Times New Roman" w:cs="Times New Roman"/>
          <w:bCs/>
          <w:sz w:val="28"/>
          <w:szCs w:val="28"/>
        </w:rPr>
        <w:t>6. Разработка универсальных (или специальных) измерительных приборов (или</w:t>
      </w:r>
      <w:r>
        <w:rPr>
          <w:rFonts w:ascii="Times New Roman" w:eastAsia="Times New Roman" w:hAnsi="Times New Roman" w:cs="Times New Roman"/>
          <w:bCs/>
          <w:sz w:val="28"/>
          <w:szCs w:val="28"/>
        </w:rPr>
        <w:t xml:space="preserve"> </w:t>
      </w:r>
      <w:r w:rsidRPr="00DE16C9">
        <w:rPr>
          <w:rFonts w:ascii="Times New Roman" w:eastAsia="Times New Roman" w:hAnsi="Times New Roman" w:cs="Times New Roman"/>
          <w:bCs/>
          <w:sz w:val="28"/>
          <w:szCs w:val="28"/>
        </w:rPr>
        <w:t>оборудования) для диагностики, регулировки и технического обслуживания РЭТ.</w:t>
      </w:r>
    </w:p>
    <w:p w:rsidR="009466EE" w:rsidRPr="00DE16C9" w:rsidRDefault="009466EE" w:rsidP="00DE16C9">
      <w:pPr>
        <w:shd w:val="clear" w:color="auto" w:fill="FFFFFF"/>
        <w:spacing w:after="0" w:line="240" w:lineRule="auto"/>
        <w:ind w:firstLine="709"/>
        <w:jc w:val="both"/>
        <w:textAlignment w:val="baseline"/>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r w:rsidRPr="009466EE">
        <w:rPr>
          <w:rFonts w:ascii="Times New Roman" w:hAnsi="Times New Roman"/>
          <w:sz w:val="24"/>
          <w:szCs w:val="24"/>
        </w:rPr>
        <w:t xml:space="preserve"> </w:t>
      </w:r>
      <w:r w:rsidRPr="009466EE">
        <w:rPr>
          <w:rFonts w:ascii="Times New Roman" w:eastAsia="Times New Roman" w:hAnsi="Times New Roman" w:cs="Times New Roman"/>
          <w:sz w:val="28"/>
          <w:szCs w:val="28"/>
        </w:rPr>
        <w:t>Разработка конструкции, методики диагностики, ремонта, настройки функционального узла</w:t>
      </w:r>
      <w:r>
        <w:rPr>
          <w:rFonts w:ascii="Times New Roman" w:hAnsi="Times New Roman"/>
          <w:sz w:val="28"/>
          <w:szCs w:val="28"/>
        </w:rPr>
        <w:t xml:space="preserve"> РЭТ</w:t>
      </w:r>
    </w:p>
    <w:p w:rsidR="00DE16C9" w:rsidRDefault="00DE16C9"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DE16C9" w:rsidRDefault="00DE16C9"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9A7D02" w:rsidRDefault="009A7D02"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4B7BBB" w:rsidRPr="009E2ABB" w:rsidRDefault="004B7BBB"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r w:rsidRPr="009E2ABB">
        <w:rPr>
          <w:rFonts w:ascii="Times New Roman" w:eastAsia="Times New Roman" w:hAnsi="Times New Roman" w:cs="Times New Roman"/>
          <w:b/>
          <w:bCs/>
          <w:sz w:val="28"/>
          <w:szCs w:val="28"/>
        </w:rPr>
        <w:t xml:space="preserve">3     </w:t>
      </w:r>
      <w:r w:rsidR="00555B96" w:rsidRPr="009E2ABB">
        <w:rPr>
          <w:rFonts w:ascii="Times New Roman" w:eastAsia="Times New Roman" w:hAnsi="Times New Roman" w:cs="Times New Roman"/>
          <w:b/>
          <w:bCs/>
          <w:sz w:val="28"/>
          <w:szCs w:val="28"/>
        </w:rPr>
        <w:t>ОФОРМЛЕНИЕ ЗАДАНИЯ</w:t>
      </w:r>
      <w:r w:rsidRPr="009E2ABB">
        <w:rPr>
          <w:rFonts w:ascii="Times New Roman" w:eastAsia="Times New Roman" w:hAnsi="Times New Roman" w:cs="Times New Roman"/>
          <w:b/>
          <w:bCs/>
          <w:sz w:val="28"/>
          <w:szCs w:val="28"/>
        </w:rPr>
        <w:t xml:space="preserve"> </w:t>
      </w:r>
      <w:proofErr w:type="gramStart"/>
      <w:r w:rsidRPr="009E2ABB">
        <w:rPr>
          <w:rFonts w:ascii="Times New Roman" w:eastAsia="Times New Roman" w:hAnsi="Times New Roman" w:cs="Times New Roman"/>
          <w:b/>
          <w:bCs/>
          <w:sz w:val="28"/>
          <w:szCs w:val="28"/>
        </w:rPr>
        <w:t>НА</w:t>
      </w:r>
      <w:proofErr w:type="gramEnd"/>
      <w:r w:rsidRPr="009E2ABB">
        <w:rPr>
          <w:rFonts w:ascii="Times New Roman" w:eastAsia="Times New Roman" w:hAnsi="Times New Roman" w:cs="Times New Roman"/>
          <w:b/>
          <w:bCs/>
          <w:sz w:val="28"/>
          <w:szCs w:val="28"/>
        </w:rPr>
        <w:t xml:space="preserve"> ДИПЛОМНОЕ</w:t>
      </w:r>
    </w:p>
    <w:p w:rsidR="004B7BBB" w:rsidRPr="009E2ABB" w:rsidRDefault="004B7BBB"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r w:rsidRPr="009E2ABB">
        <w:rPr>
          <w:rFonts w:ascii="Times New Roman" w:eastAsia="Times New Roman" w:hAnsi="Times New Roman" w:cs="Times New Roman"/>
          <w:b/>
          <w:bCs/>
          <w:sz w:val="28"/>
          <w:szCs w:val="28"/>
        </w:rPr>
        <w:t>     ПРОЕКТИРОВАНИЕ</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Задание на </w:t>
      </w:r>
      <w:r w:rsidR="001B2FD7" w:rsidRPr="009E2ABB">
        <w:rPr>
          <w:rFonts w:ascii="Times New Roman" w:eastAsia="Times New Roman" w:hAnsi="Times New Roman" w:cs="Times New Roman"/>
          <w:sz w:val="28"/>
          <w:szCs w:val="28"/>
        </w:rPr>
        <w:t>дипломное проектирование в соответствии</w:t>
      </w:r>
      <w:r w:rsidRPr="009E2ABB">
        <w:rPr>
          <w:rFonts w:ascii="Times New Roman" w:eastAsia="Times New Roman" w:hAnsi="Times New Roman" w:cs="Times New Roman"/>
          <w:sz w:val="28"/>
          <w:szCs w:val="28"/>
        </w:rPr>
        <w:t xml:space="preserve"> с темой дипломного проекта </w:t>
      </w:r>
      <w:r w:rsidR="001B2FD7" w:rsidRPr="009E2ABB">
        <w:rPr>
          <w:rFonts w:ascii="Times New Roman" w:eastAsia="Times New Roman" w:hAnsi="Times New Roman" w:cs="Times New Roman"/>
          <w:sz w:val="28"/>
          <w:szCs w:val="28"/>
        </w:rPr>
        <w:t>составляется руководителем дипломного</w:t>
      </w:r>
      <w:r w:rsidRPr="009E2ABB">
        <w:rPr>
          <w:rFonts w:ascii="Times New Roman" w:eastAsia="Times New Roman" w:hAnsi="Times New Roman" w:cs="Times New Roman"/>
          <w:sz w:val="28"/>
          <w:szCs w:val="28"/>
        </w:rPr>
        <w:t xml:space="preserve"> проекта </w:t>
      </w:r>
      <w:r w:rsidR="001B2FD7" w:rsidRPr="009E2ABB">
        <w:rPr>
          <w:rFonts w:ascii="Times New Roman" w:eastAsia="Times New Roman" w:hAnsi="Times New Roman" w:cs="Times New Roman"/>
          <w:sz w:val="28"/>
          <w:szCs w:val="28"/>
        </w:rPr>
        <w:t>по форме,</w:t>
      </w:r>
      <w:r w:rsidRPr="009E2ABB">
        <w:rPr>
          <w:rFonts w:ascii="Times New Roman" w:eastAsia="Times New Roman" w:hAnsi="Times New Roman" w:cs="Times New Roman"/>
          <w:sz w:val="28"/>
          <w:szCs w:val="28"/>
        </w:rPr>
        <w:t xml:space="preserve"> указанной в Приложении.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 задании должны быть четко представлены следующие данные.</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Тема проекта должна быть сформулирована кратко. В названии темы допускается включать лишь общепринятые сокращения.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Не нужно пытаться названием темы проекта раскрыть его содержание. Этой цели служат пояснительная записка и чертежи проекта.</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Исходные данные к проекту:</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назначение РЭТ;</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условия эксплуатации и технические характеристики прибора;</w:t>
      </w:r>
    </w:p>
    <w:p w:rsidR="004B7BBB" w:rsidRPr="009E2ABB" w:rsidRDefault="00DE16C9"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4B7BBB" w:rsidRPr="009E2ABB">
        <w:rPr>
          <w:rFonts w:ascii="Times New Roman" w:eastAsia="Times New Roman" w:hAnsi="Times New Roman" w:cs="Times New Roman"/>
          <w:sz w:val="28"/>
          <w:szCs w:val="28"/>
        </w:rPr>
        <w:t xml:space="preserve">характеристики разрабатываемого изделия: габариты, вес, </w:t>
      </w:r>
      <w:r w:rsidR="00A05922" w:rsidRPr="009E2ABB">
        <w:rPr>
          <w:rFonts w:ascii="Times New Roman" w:eastAsia="Times New Roman" w:hAnsi="Times New Roman" w:cs="Times New Roman"/>
          <w:sz w:val="28"/>
          <w:szCs w:val="28"/>
        </w:rPr>
        <w:t>элементная база</w:t>
      </w:r>
      <w:r w:rsidR="004B7BBB" w:rsidRPr="009E2ABB">
        <w:rPr>
          <w:rFonts w:ascii="Times New Roman" w:eastAsia="Times New Roman" w:hAnsi="Times New Roman" w:cs="Times New Roman"/>
          <w:sz w:val="28"/>
          <w:szCs w:val="28"/>
        </w:rPr>
        <w:t xml:space="preserve">, </w:t>
      </w:r>
      <w:r w:rsidR="00A05922" w:rsidRPr="009E2ABB">
        <w:rPr>
          <w:rFonts w:ascii="Times New Roman" w:eastAsia="Times New Roman" w:hAnsi="Times New Roman" w:cs="Times New Roman"/>
          <w:sz w:val="28"/>
          <w:szCs w:val="28"/>
        </w:rPr>
        <w:t>энергопотребление, условия обслуживания</w:t>
      </w:r>
      <w:r w:rsidR="004B7BBB" w:rsidRPr="009E2ABB">
        <w:rPr>
          <w:rFonts w:ascii="Times New Roman" w:eastAsia="Times New Roman" w:hAnsi="Times New Roman" w:cs="Times New Roman"/>
          <w:sz w:val="28"/>
          <w:szCs w:val="28"/>
        </w:rPr>
        <w:t>;</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объем промышленного выпуска за год или тип производства (ме</w:t>
      </w:r>
      <w:r w:rsidR="00DE16C9">
        <w:rPr>
          <w:rFonts w:ascii="Times New Roman" w:eastAsia="Times New Roman" w:hAnsi="Times New Roman" w:cs="Times New Roman"/>
          <w:sz w:val="28"/>
          <w:szCs w:val="28"/>
        </w:rPr>
        <w:t>лкосерийное, серийное, массовое</w:t>
      </w:r>
      <w:r w:rsidRPr="009E2ABB">
        <w:rPr>
          <w:rFonts w:ascii="Times New Roman" w:eastAsia="Times New Roman" w:hAnsi="Times New Roman" w:cs="Times New Roman"/>
          <w:sz w:val="28"/>
          <w:szCs w:val="28"/>
        </w:rPr>
        <w:t>).</w:t>
      </w:r>
    </w:p>
    <w:p w:rsidR="00DE16C9" w:rsidRDefault="00DE16C9"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4B7BBB" w:rsidRPr="00DE16C9"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rPr>
      </w:pPr>
      <w:r w:rsidRPr="00DE16C9">
        <w:rPr>
          <w:rFonts w:ascii="Times New Roman" w:eastAsia="Times New Roman" w:hAnsi="Times New Roman" w:cs="Times New Roman"/>
          <w:sz w:val="28"/>
          <w:szCs w:val="28"/>
          <w:u w:val="single"/>
        </w:rPr>
        <w:t>Содержание пояснительной записки.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Здесь подробно должны быть указаны вопросы технического, </w:t>
      </w:r>
      <w:r w:rsidR="00DE16C9" w:rsidRPr="009E2ABB">
        <w:rPr>
          <w:rFonts w:ascii="Times New Roman" w:eastAsia="Times New Roman" w:hAnsi="Times New Roman" w:cs="Times New Roman"/>
          <w:sz w:val="28"/>
          <w:szCs w:val="28"/>
        </w:rPr>
        <w:t>расчетного</w:t>
      </w:r>
      <w:r w:rsidRPr="009E2ABB">
        <w:rPr>
          <w:rFonts w:ascii="Times New Roman" w:eastAsia="Times New Roman" w:hAnsi="Times New Roman" w:cs="Times New Roman"/>
          <w:sz w:val="28"/>
          <w:szCs w:val="28"/>
        </w:rPr>
        <w:t xml:space="preserve">, экономического и организационного характера, </w:t>
      </w:r>
      <w:r w:rsidR="00A05922" w:rsidRPr="009E2ABB">
        <w:rPr>
          <w:rFonts w:ascii="Times New Roman" w:eastAsia="Times New Roman" w:hAnsi="Times New Roman" w:cs="Times New Roman"/>
          <w:sz w:val="28"/>
          <w:szCs w:val="28"/>
        </w:rPr>
        <w:t>подлежащие разработке</w:t>
      </w:r>
      <w:r w:rsidRPr="009E2ABB">
        <w:rPr>
          <w:rFonts w:ascii="Times New Roman" w:eastAsia="Times New Roman" w:hAnsi="Times New Roman" w:cs="Times New Roman"/>
          <w:sz w:val="28"/>
          <w:szCs w:val="28"/>
        </w:rPr>
        <w:t xml:space="preserve"> в разделах дипломного проекта.</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Перечень графического материала с точным указанием обязательных чертежей формата А1 по разделам </w:t>
      </w:r>
      <w:r w:rsidR="00555B96" w:rsidRPr="009E2ABB">
        <w:rPr>
          <w:rFonts w:ascii="Times New Roman" w:eastAsia="Times New Roman" w:hAnsi="Times New Roman" w:cs="Times New Roman"/>
          <w:sz w:val="28"/>
          <w:szCs w:val="28"/>
        </w:rPr>
        <w:t>проекта, требующим</w:t>
      </w:r>
      <w:r w:rsidRPr="009E2ABB">
        <w:rPr>
          <w:rFonts w:ascii="Times New Roman" w:eastAsia="Times New Roman" w:hAnsi="Times New Roman" w:cs="Times New Roman"/>
          <w:sz w:val="28"/>
          <w:szCs w:val="28"/>
        </w:rPr>
        <w:t xml:space="preserve"> разработок.</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Консультанты по проекту с указанием относящихся к ним разделов.</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Задание должно быть </w:t>
      </w:r>
      <w:r w:rsidR="00A05922" w:rsidRPr="009E2ABB">
        <w:rPr>
          <w:rFonts w:ascii="Times New Roman" w:eastAsia="Times New Roman" w:hAnsi="Times New Roman" w:cs="Times New Roman"/>
          <w:sz w:val="28"/>
          <w:szCs w:val="28"/>
        </w:rPr>
        <w:t>подписано руководителем</w:t>
      </w:r>
      <w:r w:rsidRPr="009E2ABB">
        <w:rPr>
          <w:rFonts w:ascii="Times New Roman" w:eastAsia="Times New Roman" w:hAnsi="Times New Roman" w:cs="Times New Roman"/>
          <w:sz w:val="28"/>
          <w:szCs w:val="28"/>
        </w:rPr>
        <w:t xml:space="preserve"> дипломного проекта, студентом, председателем цикловой комиссии </w:t>
      </w:r>
      <w:r w:rsidR="00E5481C">
        <w:rPr>
          <w:rFonts w:ascii="Times New Roman" w:eastAsia="Times New Roman" w:hAnsi="Times New Roman" w:cs="Times New Roman"/>
          <w:sz w:val="28"/>
          <w:szCs w:val="28"/>
        </w:rPr>
        <w:t xml:space="preserve">ОПД </w:t>
      </w:r>
      <w:r w:rsidRPr="009E2ABB">
        <w:rPr>
          <w:rFonts w:ascii="Times New Roman" w:eastAsia="Times New Roman" w:hAnsi="Times New Roman" w:cs="Times New Roman"/>
          <w:sz w:val="28"/>
          <w:szCs w:val="28"/>
        </w:rPr>
        <w:t>и утверждено заместителем директора по учебно</w:t>
      </w:r>
      <w:r w:rsidR="00DE16C9">
        <w:rPr>
          <w:rFonts w:ascii="Times New Roman" w:eastAsia="Times New Roman" w:hAnsi="Times New Roman" w:cs="Times New Roman"/>
          <w:sz w:val="28"/>
          <w:szCs w:val="28"/>
        </w:rPr>
        <w:t>-</w:t>
      </w:r>
      <w:r w:rsidR="00A05922">
        <w:rPr>
          <w:rFonts w:ascii="Times New Roman" w:eastAsia="Times New Roman" w:hAnsi="Times New Roman" w:cs="Times New Roman"/>
          <w:sz w:val="28"/>
          <w:szCs w:val="28"/>
        </w:rPr>
        <w:t xml:space="preserve">методической </w:t>
      </w:r>
      <w:r w:rsidR="00A05922" w:rsidRPr="009E2ABB">
        <w:rPr>
          <w:rFonts w:ascii="Times New Roman" w:eastAsia="Times New Roman" w:hAnsi="Times New Roman" w:cs="Times New Roman"/>
          <w:sz w:val="28"/>
          <w:szCs w:val="28"/>
        </w:rPr>
        <w:t>работе</w:t>
      </w:r>
      <w:r w:rsidRPr="009E2ABB">
        <w:rPr>
          <w:rFonts w:ascii="Times New Roman" w:eastAsia="Times New Roman" w:hAnsi="Times New Roman" w:cs="Times New Roman"/>
          <w:sz w:val="28"/>
          <w:szCs w:val="28"/>
        </w:rPr>
        <w:t>.</w:t>
      </w:r>
    </w:p>
    <w:p w:rsidR="00DE16C9"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r w:rsidRPr="009E2ABB">
        <w:rPr>
          <w:rFonts w:ascii="Times New Roman" w:eastAsia="Times New Roman" w:hAnsi="Times New Roman" w:cs="Times New Roman"/>
          <w:sz w:val="28"/>
          <w:szCs w:val="28"/>
        </w:rPr>
        <w:t> </w:t>
      </w:r>
    </w:p>
    <w:p w:rsidR="00DE16C9" w:rsidRDefault="00DE16C9"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b/>
          <w:bCs/>
          <w:sz w:val="28"/>
          <w:szCs w:val="28"/>
        </w:rPr>
        <w:t>4     </w:t>
      </w:r>
      <w:r w:rsidR="00A328D9" w:rsidRPr="009E2ABB">
        <w:rPr>
          <w:rFonts w:ascii="Times New Roman" w:eastAsia="Times New Roman" w:hAnsi="Times New Roman" w:cs="Times New Roman"/>
          <w:b/>
          <w:bCs/>
          <w:sz w:val="28"/>
          <w:szCs w:val="28"/>
        </w:rPr>
        <w:t>СОДЕРЖАНИЕ И ОБЪЕМ ДИПЛОМНОГО ПРОЕКТА</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4B7BBB" w:rsidRPr="00E405E1"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rPr>
      </w:pPr>
      <w:r w:rsidRPr="00E405E1">
        <w:rPr>
          <w:rFonts w:ascii="Times New Roman" w:eastAsia="Times New Roman" w:hAnsi="Times New Roman" w:cs="Times New Roman"/>
          <w:sz w:val="28"/>
          <w:szCs w:val="28"/>
          <w:u w:val="single"/>
        </w:rPr>
        <w:t>Содержание разделов дипломного проекта.</w:t>
      </w:r>
    </w:p>
    <w:p w:rsidR="00DE16C9" w:rsidRPr="009E2ABB" w:rsidRDefault="00DE16C9"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4B7BBB" w:rsidRPr="009E2ABB" w:rsidRDefault="004B7BBB" w:rsidP="009E2ABB">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Введение.</w:t>
      </w:r>
    </w:p>
    <w:p w:rsidR="004B7B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Во вводной части проекта должны быть описаны назначение и область применения устройства, кратко описаны существующие аналогичные изделия (в сравнении с рассматриваемым в проекте), дан анализ технических характеристик изделия с точки зрения их необходимости для данного устройства.</w:t>
      </w:r>
    </w:p>
    <w:p w:rsidR="00DE16C9" w:rsidRPr="009E2ABB" w:rsidRDefault="00DE16C9"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4B7BBB" w:rsidRPr="009E2ABB" w:rsidRDefault="00DE16C9" w:rsidP="00DE16C9">
      <w:pPr>
        <w:shd w:val="clear" w:color="auto" w:fill="FFFFFF"/>
        <w:spacing w:after="0" w:line="240" w:lineRule="auto"/>
        <w:ind w:left="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4B7BBB" w:rsidRPr="009E2ABB">
        <w:rPr>
          <w:rFonts w:ascii="Times New Roman" w:eastAsia="Times New Roman" w:hAnsi="Times New Roman" w:cs="Times New Roman"/>
          <w:sz w:val="28"/>
          <w:szCs w:val="28"/>
        </w:rPr>
        <w:t>Описание принципиальной схемы.</w:t>
      </w:r>
    </w:p>
    <w:p w:rsidR="004B7B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lastRenderedPageBreak/>
        <w:t>В этом разделе проекта должна быть описана и проанализирована работа принципиальной схемы изделия, дан анализ элементной базы (с указанием основных технических характеристик элементов). Анализ дается с точки зрения возможных замен элементов при ремонте и регулировке изделия.</w:t>
      </w:r>
    </w:p>
    <w:p w:rsidR="00DE16C9" w:rsidRPr="009E2ABB" w:rsidRDefault="00DE16C9"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3.   Составление структурной схемы для регулировки изделия. Выбор контрольных точек.</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 этом разделе необходимо обосновать разделение схемы на функциональные узлы, подлежащие регулировке. Логическим завершением этого разделения является контрольная точка на выходе каждого функционального узла. Необходимо привести перечень контрольных точек (в табличном виде), с их нумерацией и описанием параметра, подлежащего измерению и регулировке в этой контрольной точке.</w:t>
      </w:r>
    </w:p>
    <w:p w:rsidR="00DE16C9" w:rsidRDefault="00DE16C9"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4.   Расчетный раздел.</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 расчетном разделе пояснительной записки дипломник должен произвести расчет показателей надежности устройства с точки зрения гарантийного срока работы изделия.</w:t>
      </w:r>
    </w:p>
    <w:p w:rsidR="00DE16C9" w:rsidRDefault="00DE16C9"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5.   Конструкторский раздел.</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 конструкторском разделе необходимо дать описание конструкции изделия, указать расположение основных элементов конструкции: печатных плат, блока питания, органов управления, расположение контрольных точек и органов регулировки.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Также, при необходимости, следует оговорить требования к монтажу, соединительным проводам, проводам питания, экранировке узлов изделия.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6.   Технологический раздел.</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Технологический раздел является основным разделом пояснительной записки.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 технологическом разделе необходимо разработать инструкцию по регулировке и настройке изделия, указать перечень основных неисправностей и методы их устранения, составить алгоритм диагностики (поиска неисправностей) и ремонта изделия.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Инструкция по регулировке и настройке изделия должна содержать следующие подразделы:</w:t>
      </w:r>
    </w:p>
    <w:p w:rsidR="004B7BBB" w:rsidRPr="009E2ABB" w:rsidRDefault="00A328D9"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6.1 Вводная</w:t>
      </w:r>
      <w:r w:rsidR="004B7BBB" w:rsidRPr="009E2ABB">
        <w:rPr>
          <w:rFonts w:ascii="Times New Roman" w:eastAsia="Times New Roman" w:hAnsi="Times New Roman" w:cs="Times New Roman"/>
          <w:sz w:val="28"/>
          <w:szCs w:val="28"/>
        </w:rPr>
        <w:t xml:space="preserve"> часть:</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 наименование и обозначение изделия, на которое </w:t>
      </w:r>
      <w:r w:rsidR="00A328D9" w:rsidRPr="009E2ABB">
        <w:rPr>
          <w:rFonts w:ascii="Times New Roman" w:eastAsia="Times New Roman" w:hAnsi="Times New Roman" w:cs="Times New Roman"/>
          <w:sz w:val="28"/>
          <w:szCs w:val="28"/>
        </w:rPr>
        <w:t>составляется инструкция</w:t>
      </w:r>
      <w:r w:rsidRPr="009E2ABB">
        <w:rPr>
          <w:rFonts w:ascii="Times New Roman" w:eastAsia="Times New Roman" w:hAnsi="Times New Roman" w:cs="Times New Roman"/>
          <w:sz w:val="28"/>
          <w:szCs w:val="28"/>
        </w:rPr>
        <w:t>;</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назначение инструкции;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  принятые в инструкции условные обозначения составных </w:t>
      </w:r>
      <w:r w:rsidR="00A328D9" w:rsidRPr="009E2ABB">
        <w:rPr>
          <w:rFonts w:ascii="Times New Roman" w:eastAsia="Times New Roman" w:hAnsi="Times New Roman" w:cs="Times New Roman"/>
          <w:sz w:val="28"/>
          <w:szCs w:val="28"/>
        </w:rPr>
        <w:t>частей изделия</w:t>
      </w:r>
      <w:r w:rsidRPr="009E2ABB">
        <w:rPr>
          <w:rFonts w:ascii="Times New Roman" w:eastAsia="Times New Roman" w:hAnsi="Times New Roman" w:cs="Times New Roman"/>
          <w:sz w:val="28"/>
          <w:szCs w:val="28"/>
        </w:rPr>
        <w:t>.</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Изложение вводной части должно начинаться словами: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i/>
          <w:iCs/>
          <w:sz w:val="28"/>
          <w:szCs w:val="28"/>
        </w:rPr>
        <w:t>«Настоящая инструкция устанавливает порядок проведения настройки______________________________________</w:t>
      </w:r>
      <w:r w:rsidR="00A328D9" w:rsidRPr="009E2ABB">
        <w:rPr>
          <w:rFonts w:ascii="Times New Roman" w:eastAsia="Times New Roman" w:hAnsi="Times New Roman" w:cs="Times New Roman"/>
          <w:i/>
          <w:iCs/>
          <w:sz w:val="28"/>
          <w:szCs w:val="28"/>
        </w:rPr>
        <w:t>_ с</w:t>
      </w:r>
      <w:r w:rsidRPr="009E2ABB">
        <w:rPr>
          <w:rFonts w:ascii="Times New Roman" w:eastAsia="Times New Roman" w:hAnsi="Times New Roman" w:cs="Times New Roman"/>
          <w:i/>
          <w:iCs/>
          <w:sz w:val="28"/>
          <w:szCs w:val="28"/>
        </w:rPr>
        <w:t xml:space="preserve"> целью получения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i/>
          <w:iCs/>
          <w:sz w:val="28"/>
          <w:szCs w:val="28"/>
        </w:rPr>
        <w:t>                 (наименование, обозначение изделия)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i/>
          <w:iCs/>
          <w:sz w:val="28"/>
          <w:szCs w:val="28"/>
        </w:rPr>
        <w:lastRenderedPageBreak/>
        <w:t>параметров изделия в пределах допусков, обеспечивающих выполнение требований технических условий.</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i/>
          <w:iCs/>
          <w:sz w:val="28"/>
          <w:szCs w:val="28"/>
        </w:rPr>
        <w:t>Инструкция предназначена для проведения настройки изделия при серийном производстве.</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i/>
          <w:iCs/>
          <w:sz w:val="28"/>
          <w:szCs w:val="28"/>
        </w:rPr>
        <w:t>В настоящей инструкции приняты следующие условные обозначения: ……………………………………………………</w:t>
      </w:r>
      <w:r w:rsidR="00A328D9" w:rsidRPr="009E2ABB">
        <w:rPr>
          <w:rFonts w:ascii="Times New Roman" w:eastAsia="Times New Roman" w:hAnsi="Times New Roman" w:cs="Times New Roman"/>
          <w:i/>
          <w:iCs/>
          <w:sz w:val="28"/>
          <w:szCs w:val="28"/>
        </w:rPr>
        <w:t>……</w:t>
      </w:r>
      <w:r w:rsidRPr="009E2ABB">
        <w:rPr>
          <w:rFonts w:ascii="Times New Roman" w:eastAsia="Times New Roman" w:hAnsi="Times New Roman" w:cs="Times New Roman"/>
          <w:i/>
          <w:iCs/>
          <w:sz w:val="28"/>
          <w:szCs w:val="28"/>
        </w:rPr>
        <w:t>».</w:t>
      </w:r>
    </w:p>
    <w:p w:rsidR="004B7BBB" w:rsidRPr="009E2ABB" w:rsidRDefault="00A328D9"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6.2 Краткие</w:t>
      </w:r>
      <w:r w:rsidR="004B7BBB" w:rsidRPr="009E2ABB">
        <w:rPr>
          <w:rFonts w:ascii="Times New Roman" w:eastAsia="Times New Roman" w:hAnsi="Times New Roman" w:cs="Times New Roman"/>
          <w:sz w:val="28"/>
          <w:szCs w:val="28"/>
        </w:rPr>
        <w:t xml:space="preserve"> сведения об изделии.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назначение и состав настраиваемого изделия;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технические характеристики изделия</w:t>
      </w:r>
      <w:r w:rsidR="00DE16C9">
        <w:rPr>
          <w:rFonts w:ascii="Times New Roman" w:eastAsia="Times New Roman" w:hAnsi="Times New Roman" w:cs="Times New Roman"/>
          <w:sz w:val="28"/>
          <w:szCs w:val="28"/>
        </w:rPr>
        <w:t>.</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В подразделе может быть помещен фотоснимок или чертеж общего вида изделия.</w:t>
      </w:r>
    </w:p>
    <w:p w:rsidR="004B7BBB" w:rsidRPr="009E2ABB" w:rsidRDefault="00A328D9"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6.3 Перечень</w:t>
      </w:r>
      <w:r w:rsidR="004B7BBB" w:rsidRPr="009E2ABB">
        <w:rPr>
          <w:rFonts w:ascii="Times New Roman" w:eastAsia="Times New Roman" w:hAnsi="Times New Roman" w:cs="Times New Roman"/>
          <w:sz w:val="28"/>
          <w:szCs w:val="28"/>
        </w:rPr>
        <w:t xml:space="preserve"> параметров, по которым производится настройка.</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выбор контрольных точек;</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промежуточные параметры (номинальные значения и предельные отклонения, диаграммы), не приведенные в технических условиях, но необходимые для проведения настройки изделия.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При большом числе параметров, подлежащих настройке, рекомендуется свести их в таблицу.</w:t>
      </w:r>
    </w:p>
    <w:p w:rsidR="00DE16C9" w:rsidRDefault="00DE16C9"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4B7BBB" w:rsidRPr="009E2ABB" w:rsidRDefault="004B7BBB" w:rsidP="00DE16C9">
      <w:pPr>
        <w:shd w:val="clear" w:color="auto" w:fill="FFFFFF"/>
        <w:spacing w:after="0" w:line="240" w:lineRule="auto"/>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Таблица </w:t>
      </w:r>
      <w:r w:rsidR="00DE16C9">
        <w:rPr>
          <w:rFonts w:ascii="Times New Roman" w:eastAsia="Times New Roman" w:hAnsi="Times New Roman" w:cs="Times New Roman"/>
          <w:sz w:val="28"/>
          <w:szCs w:val="28"/>
        </w:rPr>
        <w:t xml:space="preserve">1 </w:t>
      </w:r>
      <w:r w:rsidRPr="009E2ABB">
        <w:rPr>
          <w:rFonts w:ascii="Times New Roman" w:eastAsia="Times New Roman" w:hAnsi="Times New Roman" w:cs="Times New Roman"/>
          <w:sz w:val="28"/>
          <w:szCs w:val="28"/>
        </w:rPr>
        <w:t>Номер и величина параметра контрольной точки.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1917"/>
        <w:gridCol w:w="2110"/>
        <w:gridCol w:w="3962"/>
      </w:tblGrid>
      <w:tr w:rsidR="00A7664B" w:rsidRPr="0066220F" w:rsidTr="00625816">
        <w:trPr>
          <w:trHeight w:val="451"/>
        </w:trPr>
        <w:tc>
          <w:tcPr>
            <w:tcW w:w="0" w:type="auto"/>
            <w:tcBorders>
              <w:top w:val="single" w:sz="4" w:space="0" w:color="auto"/>
              <w:left w:val="single" w:sz="4" w:space="0" w:color="auto"/>
              <w:bottom w:val="single" w:sz="4" w:space="0" w:color="auto"/>
              <w:right w:val="single" w:sz="4" w:space="0" w:color="auto"/>
            </w:tcBorders>
          </w:tcPr>
          <w:p w:rsidR="00A7664B" w:rsidRPr="0066220F" w:rsidRDefault="00A7664B" w:rsidP="00625816">
            <w:pPr>
              <w:spacing w:after="0" w:line="240" w:lineRule="auto"/>
              <w:jc w:val="both"/>
              <w:rPr>
                <w:rFonts w:ascii="Times New Roman" w:hAnsi="Times New Roman"/>
              </w:rPr>
            </w:pPr>
            <w:r w:rsidRPr="0066220F">
              <w:rPr>
                <w:rFonts w:ascii="Times New Roman" w:hAnsi="Times New Roman"/>
              </w:rPr>
              <w:t>Номер</w:t>
            </w:r>
          </w:p>
          <w:p w:rsidR="00A7664B" w:rsidRPr="0066220F" w:rsidRDefault="00A7664B" w:rsidP="00625816">
            <w:pPr>
              <w:spacing w:after="0" w:line="240" w:lineRule="auto"/>
              <w:jc w:val="both"/>
              <w:rPr>
                <w:rFonts w:ascii="Times New Roman" w:hAnsi="Times New Roman"/>
              </w:rPr>
            </w:pPr>
            <w:r w:rsidRPr="0066220F">
              <w:rPr>
                <w:rFonts w:ascii="Times New Roman" w:hAnsi="Times New Roman"/>
              </w:rPr>
              <w:t>контрольной точки</w:t>
            </w:r>
          </w:p>
        </w:tc>
        <w:tc>
          <w:tcPr>
            <w:tcW w:w="0" w:type="auto"/>
            <w:tcBorders>
              <w:top w:val="single" w:sz="4" w:space="0" w:color="auto"/>
              <w:left w:val="single" w:sz="4" w:space="0" w:color="auto"/>
              <w:bottom w:val="single" w:sz="4" w:space="0" w:color="auto"/>
              <w:right w:val="single" w:sz="4" w:space="0" w:color="auto"/>
            </w:tcBorders>
          </w:tcPr>
          <w:p w:rsidR="00A7664B" w:rsidRPr="0066220F" w:rsidRDefault="00A7664B" w:rsidP="00625816">
            <w:pPr>
              <w:spacing w:after="0" w:line="240" w:lineRule="auto"/>
              <w:jc w:val="both"/>
              <w:rPr>
                <w:rFonts w:ascii="Times New Roman" w:hAnsi="Times New Roman"/>
              </w:rPr>
            </w:pPr>
            <w:r w:rsidRPr="0066220F">
              <w:rPr>
                <w:rFonts w:ascii="Times New Roman" w:hAnsi="Times New Roman"/>
                <w:bCs/>
              </w:rPr>
              <w:t> </w:t>
            </w:r>
            <w:r w:rsidRPr="0066220F">
              <w:rPr>
                <w:rFonts w:ascii="Times New Roman" w:hAnsi="Times New Roman"/>
              </w:rPr>
              <w:t>Наименование параметра</w:t>
            </w:r>
          </w:p>
        </w:tc>
        <w:tc>
          <w:tcPr>
            <w:tcW w:w="2110" w:type="dxa"/>
            <w:tcBorders>
              <w:top w:val="single" w:sz="4" w:space="0" w:color="auto"/>
              <w:left w:val="single" w:sz="4" w:space="0" w:color="auto"/>
              <w:bottom w:val="single" w:sz="4" w:space="0" w:color="auto"/>
              <w:right w:val="single" w:sz="4" w:space="0" w:color="auto"/>
            </w:tcBorders>
          </w:tcPr>
          <w:p w:rsidR="00A7664B" w:rsidRPr="0066220F" w:rsidRDefault="00A7664B" w:rsidP="00625816">
            <w:pPr>
              <w:spacing w:after="0" w:line="240" w:lineRule="auto"/>
              <w:jc w:val="both"/>
              <w:rPr>
                <w:rFonts w:ascii="Times New Roman" w:hAnsi="Times New Roman"/>
              </w:rPr>
            </w:pPr>
            <w:r w:rsidRPr="0066220F">
              <w:rPr>
                <w:rFonts w:ascii="Times New Roman" w:hAnsi="Times New Roman"/>
              </w:rPr>
              <w:t>Номинальные</w:t>
            </w:r>
          </w:p>
          <w:p w:rsidR="00A7664B" w:rsidRPr="0066220F" w:rsidRDefault="00A7664B" w:rsidP="00625816">
            <w:pPr>
              <w:spacing w:after="0" w:line="240" w:lineRule="auto"/>
              <w:jc w:val="both"/>
              <w:rPr>
                <w:rFonts w:ascii="Times New Roman" w:hAnsi="Times New Roman"/>
              </w:rPr>
            </w:pPr>
            <w:r w:rsidRPr="0066220F">
              <w:rPr>
                <w:rFonts w:ascii="Times New Roman" w:hAnsi="Times New Roman"/>
              </w:rPr>
              <w:t>значения параметров</w:t>
            </w:r>
          </w:p>
        </w:tc>
        <w:tc>
          <w:tcPr>
            <w:tcW w:w="3962" w:type="dxa"/>
            <w:tcBorders>
              <w:top w:val="single" w:sz="4" w:space="0" w:color="auto"/>
              <w:left w:val="single" w:sz="4" w:space="0" w:color="auto"/>
              <w:bottom w:val="single" w:sz="4" w:space="0" w:color="auto"/>
              <w:right w:val="single" w:sz="4" w:space="0" w:color="auto"/>
            </w:tcBorders>
          </w:tcPr>
          <w:p w:rsidR="00A7664B" w:rsidRPr="0066220F" w:rsidRDefault="00A7664B" w:rsidP="00625816">
            <w:pPr>
              <w:spacing w:after="0" w:line="240" w:lineRule="auto"/>
              <w:jc w:val="both"/>
              <w:rPr>
                <w:rFonts w:ascii="Times New Roman" w:hAnsi="Times New Roman"/>
              </w:rPr>
            </w:pPr>
            <w:r w:rsidRPr="0066220F">
              <w:rPr>
                <w:rFonts w:ascii="Times New Roman" w:hAnsi="Times New Roman"/>
              </w:rPr>
              <w:t>Оборудование для контроля параметров</w:t>
            </w:r>
          </w:p>
          <w:p w:rsidR="00A7664B" w:rsidRPr="0066220F" w:rsidRDefault="00A7664B" w:rsidP="00625816">
            <w:pPr>
              <w:spacing w:after="0" w:line="240" w:lineRule="auto"/>
              <w:jc w:val="both"/>
              <w:rPr>
                <w:rFonts w:ascii="Times New Roman" w:hAnsi="Times New Roman"/>
              </w:rPr>
            </w:pPr>
          </w:p>
        </w:tc>
      </w:tr>
      <w:tr w:rsidR="00A7664B" w:rsidRPr="0066220F" w:rsidTr="00625816">
        <w:tc>
          <w:tcPr>
            <w:tcW w:w="0" w:type="auto"/>
            <w:tcBorders>
              <w:top w:val="single" w:sz="4" w:space="0" w:color="auto"/>
              <w:left w:val="single" w:sz="4" w:space="0" w:color="auto"/>
              <w:bottom w:val="single" w:sz="4" w:space="0" w:color="auto"/>
              <w:right w:val="single" w:sz="4" w:space="0" w:color="auto"/>
            </w:tcBorders>
          </w:tcPr>
          <w:p w:rsidR="00A7664B" w:rsidRPr="0066220F" w:rsidRDefault="00A7664B" w:rsidP="00625816">
            <w:pPr>
              <w:spacing w:after="0" w:line="240" w:lineRule="auto"/>
              <w:jc w:val="both"/>
              <w:rPr>
                <w:rFonts w:ascii="Times New Roman" w:hAnsi="Times New Roman"/>
              </w:rPr>
            </w:pPr>
            <w:r w:rsidRPr="0066220F">
              <w:rPr>
                <w:rFonts w:ascii="Times New Roman" w:hAnsi="Times New Roman"/>
              </w:rPr>
              <w:t> </w:t>
            </w:r>
          </w:p>
        </w:tc>
        <w:tc>
          <w:tcPr>
            <w:tcW w:w="0" w:type="auto"/>
            <w:tcBorders>
              <w:top w:val="single" w:sz="4" w:space="0" w:color="auto"/>
              <w:left w:val="single" w:sz="4" w:space="0" w:color="auto"/>
              <w:bottom w:val="single" w:sz="4" w:space="0" w:color="auto"/>
              <w:right w:val="single" w:sz="4" w:space="0" w:color="auto"/>
            </w:tcBorders>
          </w:tcPr>
          <w:p w:rsidR="00A7664B" w:rsidRPr="0066220F" w:rsidRDefault="00A7664B" w:rsidP="00625816">
            <w:pPr>
              <w:spacing w:after="0" w:line="240" w:lineRule="auto"/>
              <w:jc w:val="both"/>
              <w:rPr>
                <w:rFonts w:ascii="Times New Roman" w:hAnsi="Times New Roman"/>
              </w:rPr>
            </w:pPr>
            <w:r w:rsidRPr="0066220F">
              <w:rPr>
                <w:rFonts w:ascii="Times New Roman" w:hAnsi="Times New Roman"/>
              </w:rPr>
              <w:t> </w:t>
            </w:r>
          </w:p>
        </w:tc>
        <w:tc>
          <w:tcPr>
            <w:tcW w:w="2110" w:type="dxa"/>
            <w:tcBorders>
              <w:left w:val="single" w:sz="4" w:space="0" w:color="auto"/>
              <w:bottom w:val="single" w:sz="4" w:space="0" w:color="auto"/>
              <w:right w:val="single" w:sz="4" w:space="0" w:color="auto"/>
            </w:tcBorders>
          </w:tcPr>
          <w:p w:rsidR="00A7664B" w:rsidRPr="0066220F" w:rsidRDefault="00A7664B" w:rsidP="00625816">
            <w:pPr>
              <w:spacing w:after="0" w:line="240" w:lineRule="auto"/>
              <w:jc w:val="both"/>
              <w:rPr>
                <w:rFonts w:ascii="Times New Roman" w:hAnsi="Times New Roman"/>
              </w:rPr>
            </w:pPr>
          </w:p>
        </w:tc>
        <w:tc>
          <w:tcPr>
            <w:tcW w:w="3962" w:type="dxa"/>
            <w:tcBorders>
              <w:left w:val="single" w:sz="4" w:space="0" w:color="auto"/>
              <w:bottom w:val="single" w:sz="4" w:space="0" w:color="auto"/>
              <w:right w:val="single" w:sz="4" w:space="0" w:color="auto"/>
            </w:tcBorders>
          </w:tcPr>
          <w:p w:rsidR="00A7664B" w:rsidRPr="0066220F" w:rsidRDefault="00A7664B" w:rsidP="00625816">
            <w:pPr>
              <w:spacing w:after="0" w:line="240" w:lineRule="auto"/>
              <w:jc w:val="both"/>
              <w:rPr>
                <w:rFonts w:ascii="Times New Roman" w:hAnsi="Times New Roman"/>
              </w:rPr>
            </w:pPr>
          </w:p>
        </w:tc>
      </w:tr>
    </w:tbl>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В графе «</w:t>
      </w:r>
      <w:r w:rsidR="00A7664B">
        <w:rPr>
          <w:rFonts w:ascii="Times New Roman" w:eastAsia="Times New Roman" w:hAnsi="Times New Roman" w:cs="Times New Roman"/>
          <w:sz w:val="28"/>
          <w:szCs w:val="28"/>
        </w:rPr>
        <w:t>Номинальные значения параметров</w:t>
      </w:r>
      <w:r w:rsidRPr="009E2ABB">
        <w:rPr>
          <w:rFonts w:ascii="Times New Roman" w:eastAsia="Times New Roman" w:hAnsi="Times New Roman" w:cs="Times New Roman"/>
          <w:sz w:val="28"/>
          <w:szCs w:val="28"/>
        </w:rPr>
        <w:t>» могут быть указаны численные значения, диаграммы, графики.</w:t>
      </w:r>
    </w:p>
    <w:p w:rsidR="004B7BBB" w:rsidRPr="009E2ABB" w:rsidRDefault="000863D6"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6.4 Указание</w:t>
      </w:r>
      <w:r w:rsidR="004B7BBB" w:rsidRPr="009E2ABB">
        <w:rPr>
          <w:rFonts w:ascii="Times New Roman" w:eastAsia="Times New Roman" w:hAnsi="Times New Roman" w:cs="Times New Roman"/>
          <w:sz w:val="28"/>
          <w:szCs w:val="28"/>
        </w:rPr>
        <w:t xml:space="preserve"> мер безопасности.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в подразделе перечисляются меры предосторожности, которые необходимо соблюдать при оборудовании рабочего места, во время подготовки изделия к настройке, во время проведения настройки.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При необходимости в подразделе излагаются правила работы с высоким напряжением, с высокой частотой, правила пожарной безопасности.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Изложение в подразделе должно начинаться словами: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i/>
          <w:iCs/>
          <w:sz w:val="28"/>
          <w:szCs w:val="28"/>
        </w:rPr>
        <w:t xml:space="preserve">«При_____________________________________________ настройке, подготовке рабочего места, подготовке изделия </w:t>
      </w:r>
      <w:r w:rsidR="000863D6" w:rsidRPr="009E2ABB">
        <w:rPr>
          <w:rFonts w:ascii="Times New Roman" w:eastAsia="Times New Roman" w:hAnsi="Times New Roman" w:cs="Times New Roman"/>
          <w:i/>
          <w:iCs/>
          <w:sz w:val="28"/>
          <w:szCs w:val="28"/>
        </w:rPr>
        <w:t>к настройке, _</w:t>
      </w:r>
      <w:r w:rsidRPr="009E2ABB">
        <w:rPr>
          <w:rFonts w:ascii="Times New Roman" w:eastAsia="Times New Roman" w:hAnsi="Times New Roman" w:cs="Times New Roman"/>
          <w:i/>
          <w:iCs/>
          <w:sz w:val="28"/>
          <w:szCs w:val="28"/>
        </w:rPr>
        <w:t xml:space="preserve">________________ необходимо выполнять следующие </w:t>
      </w:r>
      <w:r w:rsidR="000863D6" w:rsidRPr="009E2ABB">
        <w:rPr>
          <w:rFonts w:ascii="Times New Roman" w:eastAsia="Times New Roman" w:hAnsi="Times New Roman" w:cs="Times New Roman"/>
          <w:i/>
          <w:iCs/>
          <w:sz w:val="28"/>
          <w:szCs w:val="28"/>
        </w:rPr>
        <w:t>правила…</w:t>
      </w:r>
      <w:r w:rsidRPr="009E2ABB">
        <w:rPr>
          <w:rFonts w:ascii="Times New Roman" w:eastAsia="Times New Roman" w:hAnsi="Times New Roman" w:cs="Times New Roman"/>
          <w:i/>
          <w:iCs/>
          <w:sz w:val="28"/>
          <w:szCs w:val="28"/>
        </w:rPr>
        <w:t>»</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в случае необходимости приводятся указания об особых мерах предосторожности при работе с неисправным изделием.</w:t>
      </w:r>
    </w:p>
    <w:p w:rsidR="004B7BBB" w:rsidRPr="009E2ABB" w:rsidRDefault="000863D6"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6.5 Вспомогательные</w:t>
      </w:r>
      <w:r w:rsidR="004B7BBB" w:rsidRPr="009E2ABB">
        <w:rPr>
          <w:rFonts w:ascii="Times New Roman" w:eastAsia="Times New Roman" w:hAnsi="Times New Roman" w:cs="Times New Roman"/>
          <w:sz w:val="28"/>
          <w:szCs w:val="28"/>
        </w:rPr>
        <w:t xml:space="preserve"> технические данные.</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 подразделе указываются: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перечень необходимой при настройке технической документации, состоящей из обозначений чертежей, схем, таблиц, технического описания, ТУ, и т.д.;</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перечень контрольно-измерительной аппаратуры, применяемой при настройке;</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 перечень нестандартной аппаратуры и вспомогательного </w:t>
      </w:r>
      <w:r w:rsidR="000863D6" w:rsidRPr="009E2ABB">
        <w:rPr>
          <w:rFonts w:ascii="Times New Roman" w:eastAsia="Times New Roman" w:hAnsi="Times New Roman" w:cs="Times New Roman"/>
          <w:sz w:val="28"/>
          <w:szCs w:val="28"/>
        </w:rPr>
        <w:t>оборудования, применяемых</w:t>
      </w:r>
      <w:r w:rsidRPr="009E2ABB">
        <w:rPr>
          <w:rFonts w:ascii="Times New Roman" w:eastAsia="Times New Roman" w:hAnsi="Times New Roman" w:cs="Times New Roman"/>
          <w:sz w:val="28"/>
          <w:szCs w:val="28"/>
        </w:rPr>
        <w:t xml:space="preserve"> при настройке;</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lastRenderedPageBreak/>
        <w:t>—  перечень источников питания, применяемых при настройке;</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перечень необходимого для настройки специального инструмента.</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В перечне вспомогательного оборудования приводятся </w:t>
      </w:r>
      <w:r w:rsidR="000863D6" w:rsidRPr="009E2ABB">
        <w:rPr>
          <w:rFonts w:ascii="Times New Roman" w:eastAsia="Times New Roman" w:hAnsi="Times New Roman" w:cs="Times New Roman"/>
          <w:sz w:val="28"/>
          <w:szCs w:val="28"/>
        </w:rPr>
        <w:t>специально разработанные</w:t>
      </w:r>
      <w:r w:rsidRPr="009E2ABB">
        <w:rPr>
          <w:rFonts w:ascii="Times New Roman" w:eastAsia="Times New Roman" w:hAnsi="Times New Roman" w:cs="Times New Roman"/>
          <w:sz w:val="28"/>
          <w:szCs w:val="28"/>
        </w:rPr>
        <w:t xml:space="preserve"> для настройки изделия стенды, источники </w:t>
      </w:r>
      <w:r w:rsidR="000863D6" w:rsidRPr="009E2ABB">
        <w:rPr>
          <w:rFonts w:ascii="Times New Roman" w:eastAsia="Times New Roman" w:hAnsi="Times New Roman" w:cs="Times New Roman"/>
          <w:sz w:val="28"/>
          <w:szCs w:val="28"/>
        </w:rPr>
        <w:t>питания, приспособления</w:t>
      </w:r>
      <w:r w:rsidRPr="009E2ABB">
        <w:rPr>
          <w:rFonts w:ascii="Times New Roman" w:eastAsia="Times New Roman" w:hAnsi="Times New Roman" w:cs="Times New Roman"/>
          <w:sz w:val="28"/>
          <w:szCs w:val="28"/>
        </w:rPr>
        <w:t xml:space="preserve"> и т.п.</w:t>
      </w:r>
    </w:p>
    <w:p w:rsidR="004B7BBB" w:rsidRPr="009E2ABB" w:rsidRDefault="000863D6"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6.6 Требования</w:t>
      </w:r>
      <w:r w:rsidR="004B7BBB" w:rsidRPr="009E2ABB">
        <w:rPr>
          <w:rFonts w:ascii="Times New Roman" w:eastAsia="Times New Roman" w:hAnsi="Times New Roman" w:cs="Times New Roman"/>
          <w:sz w:val="28"/>
          <w:szCs w:val="28"/>
        </w:rPr>
        <w:t xml:space="preserve"> к рабочему месту.</w:t>
      </w:r>
    </w:p>
    <w:p w:rsidR="00D9358B" w:rsidRDefault="00D9358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 подразделе указываются: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  специальные требования к помещению, </w:t>
      </w:r>
      <w:r w:rsidR="000863D6" w:rsidRPr="009E2ABB">
        <w:rPr>
          <w:rFonts w:ascii="Times New Roman" w:eastAsia="Times New Roman" w:hAnsi="Times New Roman" w:cs="Times New Roman"/>
          <w:sz w:val="28"/>
          <w:szCs w:val="28"/>
        </w:rPr>
        <w:t>например:</w:t>
      </w:r>
      <w:r w:rsidRPr="009E2ABB">
        <w:rPr>
          <w:rFonts w:ascii="Times New Roman" w:eastAsia="Times New Roman" w:hAnsi="Times New Roman" w:cs="Times New Roman"/>
          <w:sz w:val="28"/>
          <w:szCs w:val="28"/>
        </w:rPr>
        <w:t xml:space="preserve"> климатические условия, категория помещения по степени запыленности, размеры помещения;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специальные требования к рабочему месту, например: требования к радиомаскировке, экранировке и т.п.;</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структурная схема подключения настраиваемого изделия к контрольно-измерительным приборам, стендам, нестандартной аппаратуре и связи между ними;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род тока и питающие напряжения, которые должны быть подведены к рабочему месту.</w:t>
      </w:r>
    </w:p>
    <w:p w:rsidR="004B7BBB" w:rsidRPr="009E2ABB" w:rsidRDefault="000863D6"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6.7 Подготовка</w:t>
      </w:r>
      <w:r w:rsidR="004B7BBB" w:rsidRPr="009E2ABB">
        <w:rPr>
          <w:rFonts w:ascii="Times New Roman" w:eastAsia="Times New Roman" w:hAnsi="Times New Roman" w:cs="Times New Roman"/>
          <w:sz w:val="28"/>
          <w:szCs w:val="28"/>
        </w:rPr>
        <w:t xml:space="preserve"> к работе.</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 подразделе даются указания: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о проверке в сопроводительном документе наличия отметки ОТК о приемке операций изготовления изделия, предшествующих настройке;</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о наличии свидетельств по проверке срока годности измерительных приборов, стандартной и нестандартной аппаратуры;</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о сборке на рабочем месте установки для настройки изделия в соответствии с ранее приведенной структурной схемой;</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об исходном положении органов управления;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о подготовке измерительных приборов к работе.</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Изложение в подразделе начинается словами: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i/>
          <w:iCs/>
          <w:sz w:val="28"/>
          <w:szCs w:val="28"/>
        </w:rPr>
        <w:t>«До проведения настройки необходимо</w:t>
      </w:r>
      <w:proofErr w:type="gramStart"/>
      <w:r w:rsidRPr="009E2ABB">
        <w:rPr>
          <w:rFonts w:ascii="Times New Roman" w:eastAsia="Times New Roman" w:hAnsi="Times New Roman" w:cs="Times New Roman"/>
          <w:i/>
          <w:iCs/>
          <w:sz w:val="28"/>
          <w:szCs w:val="28"/>
        </w:rPr>
        <w:t>:…».</w:t>
      </w:r>
      <w:proofErr w:type="gramEnd"/>
    </w:p>
    <w:p w:rsidR="004B7BBB" w:rsidRPr="009E2ABB" w:rsidRDefault="000863D6"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6.8 Методы</w:t>
      </w:r>
      <w:r w:rsidR="004B7BBB" w:rsidRPr="009E2ABB">
        <w:rPr>
          <w:rFonts w:ascii="Times New Roman" w:eastAsia="Times New Roman" w:hAnsi="Times New Roman" w:cs="Times New Roman"/>
          <w:sz w:val="28"/>
          <w:szCs w:val="28"/>
        </w:rPr>
        <w:t xml:space="preserve"> настройки и проверки.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 подразделе указываются: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последовательность проведения операций настройки, положение органов регулировки, методика измерения параметров;</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недопустимость крайних положений органов регулировки (указывается при необходимости).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Содержание подраздела разделяют на пункты, в которых дается описание конкретной операции по настройке изделия.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Описание операций настройки и методов контроля параметров должно производится подробно в технической последовательности их выполнения.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При изложении операции настройки и методов контроля параметров смысловой глагол в повелительном наклонении должен стоять на первом месте.</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Например: «Снимите кожух …», «Измерить напряжение в контрольной точке №…», «Подобрать сопротивление резистора…», и т.д.</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При необходимости проведения механической настройки следует давать соответствующие указания.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lastRenderedPageBreak/>
        <w:t>Характерные неисправности настраиваемого изделия, методы их   обнаружения и устранения могут быть сведены в таблицу.</w:t>
      </w:r>
    </w:p>
    <w:p w:rsidR="00D9358B" w:rsidRDefault="00D9358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Таблица </w:t>
      </w:r>
      <w:r w:rsidR="00E405E1">
        <w:rPr>
          <w:rFonts w:ascii="Times New Roman" w:eastAsia="Times New Roman" w:hAnsi="Times New Roman" w:cs="Times New Roman"/>
          <w:sz w:val="28"/>
          <w:szCs w:val="28"/>
        </w:rPr>
        <w:t xml:space="preserve">2 </w:t>
      </w:r>
      <w:r w:rsidRPr="009E2ABB">
        <w:rPr>
          <w:rFonts w:ascii="Times New Roman" w:eastAsia="Times New Roman" w:hAnsi="Times New Roman" w:cs="Times New Roman"/>
          <w:sz w:val="28"/>
          <w:szCs w:val="28"/>
        </w:rPr>
        <w:t>Возможные неисправности и методы их устранения.</w:t>
      </w:r>
    </w:p>
    <w:tbl>
      <w:tblPr>
        <w:tblStyle w:val="a4"/>
        <w:tblW w:w="9322" w:type="dxa"/>
        <w:tblLook w:val="04A0"/>
      </w:tblPr>
      <w:tblGrid>
        <w:gridCol w:w="1997"/>
        <w:gridCol w:w="1696"/>
        <w:gridCol w:w="5629"/>
      </w:tblGrid>
      <w:tr w:rsidR="004B7BBB" w:rsidRPr="009E2ABB" w:rsidTr="00360307">
        <w:tc>
          <w:tcPr>
            <w:tcW w:w="1668" w:type="dxa"/>
            <w:hideMark/>
          </w:tcPr>
          <w:p w:rsidR="004B7BBB" w:rsidRPr="009E2ABB" w:rsidRDefault="004B7BBB" w:rsidP="00E405E1">
            <w:pPr>
              <w:jc w:val="both"/>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Характерные</w:t>
            </w:r>
          </w:p>
          <w:p w:rsidR="004B7BBB" w:rsidRPr="009E2ABB" w:rsidRDefault="004B7BBB" w:rsidP="00E405E1">
            <w:pPr>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неисправности</w:t>
            </w:r>
          </w:p>
        </w:tc>
        <w:tc>
          <w:tcPr>
            <w:tcW w:w="1701" w:type="dxa"/>
            <w:hideMark/>
          </w:tcPr>
          <w:p w:rsidR="004B7BBB" w:rsidRPr="009E2ABB" w:rsidRDefault="004B7BBB" w:rsidP="00E405E1">
            <w:pPr>
              <w:jc w:val="both"/>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Возможные</w:t>
            </w:r>
          </w:p>
          <w:p w:rsidR="004B7BBB" w:rsidRPr="009E2ABB" w:rsidRDefault="004B7BBB" w:rsidP="00E405E1">
            <w:pPr>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причины</w:t>
            </w:r>
          </w:p>
        </w:tc>
        <w:tc>
          <w:tcPr>
            <w:tcW w:w="5953" w:type="dxa"/>
            <w:hideMark/>
          </w:tcPr>
          <w:p w:rsidR="004B7BBB" w:rsidRPr="009E2ABB" w:rsidRDefault="004B7BBB" w:rsidP="00E405E1">
            <w:pPr>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Способ</w:t>
            </w:r>
          </w:p>
          <w:p w:rsidR="004B7BBB" w:rsidRPr="009E2ABB" w:rsidRDefault="004B7BBB" w:rsidP="00E405E1">
            <w:pPr>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устранения</w:t>
            </w:r>
          </w:p>
        </w:tc>
      </w:tr>
      <w:tr w:rsidR="004B7BBB" w:rsidRPr="009E2ABB" w:rsidTr="00360307">
        <w:tc>
          <w:tcPr>
            <w:tcW w:w="1668" w:type="dxa"/>
            <w:hideMark/>
          </w:tcPr>
          <w:p w:rsidR="004B7BBB" w:rsidRPr="009E2ABB" w:rsidRDefault="004B7BBB" w:rsidP="00E405E1">
            <w:pPr>
              <w:jc w:val="both"/>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tc>
        <w:tc>
          <w:tcPr>
            <w:tcW w:w="1701" w:type="dxa"/>
            <w:hideMark/>
          </w:tcPr>
          <w:p w:rsidR="004B7BBB" w:rsidRPr="009E2ABB" w:rsidRDefault="004B7BBB" w:rsidP="00E405E1">
            <w:pPr>
              <w:jc w:val="both"/>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tc>
        <w:tc>
          <w:tcPr>
            <w:tcW w:w="5953" w:type="dxa"/>
            <w:hideMark/>
          </w:tcPr>
          <w:p w:rsidR="004B7BBB" w:rsidRPr="009E2ABB" w:rsidRDefault="004B7BBB" w:rsidP="00E405E1">
            <w:pPr>
              <w:jc w:val="both"/>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tc>
      </w:tr>
      <w:tr w:rsidR="004B7BBB" w:rsidRPr="009E2ABB" w:rsidTr="00360307">
        <w:tc>
          <w:tcPr>
            <w:tcW w:w="1668" w:type="dxa"/>
            <w:hideMark/>
          </w:tcPr>
          <w:p w:rsidR="004B7BBB" w:rsidRPr="009E2ABB" w:rsidRDefault="004B7BBB" w:rsidP="00E405E1">
            <w:pPr>
              <w:jc w:val="both"/>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tc>
        <w:tc>
          <w:tcPr>
            <w:tcW w:w="1701" w:type="dxa"/>
            <w:hideMark/>
          </w:tcPr>
          <w:p w:rsidR="004B7BBB" w:rsidRPr="009E2ABB" w:rsidRDefault="004B7BBB" w:rsidP="00E405E1">
            <w:pPr>
              <w:jc w:val="both"/>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tc>
        <w:tc>
          <w:tcPr>
            <w:tcW w:w="5953" w:type="dxa"/>
            <w:hideMark/>
          </w:tcPr>
          <w:p w:rsidR="004B7BBB" w:rsidRPr="009E2ABB" w:rsidRDefault="004B7BBB" w:rsidP="00E405E1">
            <w:pPr>
              <w:jc w:val="both"/>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tc>
      </w:tr>
    </w:tbl>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При необходимости в подразделе помещают иллюстрационный материал, необходимый при проведении настройки (карты режимов, таблицы, чертежи, схемы, осциллограммы и т.д.).</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8.  В </w:t>
      </w:r>
      <w:r w:rsidR="00A7664B">
        <w:rPr>
          <w:rFonts w:ascii="Times New Roman" w:eastAsia="Times New Roman" w:hAnsi="Times New Roman" w:cs="Times New Roman"/>
          <w:sz w:val="28"/>
          <w:szCs w:val="28"/>
        </w:rPr>
        <w:t xml:space="preserve">части </w:t>
      </w:r>
      <w:r w:rsidRPr="009E2ABB">
        <w:rPr>
          <w:rFonts w:ascii="Times New Roman" w:eastAsia="Times New Roman" w:hAnsi="Times New Roman" w:cs="Times New Roman"/>
          <w:sz w:val="28"/>
          <w:szCs w:val="28"/>
        </w:rPr>
        <w:t>«</w:t>
      </w:r>
      <w:r w:rsidR="00A7664B">
        <w:rPr>
          <w:rFonts w:ascii="Times New Roman" w:eastAsia="Times New Roman" w:hAnsi="Times New Roman" w:cs="Times New Roman"/>
          <w:sz w:val="28"/>
          <w:szCs w:val="28"/>
        </w:rPr>
        <w:t>Техника безопасности</w:t>
      </w:r>
      <w:r w:rsidRPr="009E2ABB">
        <w:rPr>
          <w:rFonts w:ascii="Times New Roman" w:eastAsia="Times New Roman" w:hAnsi="Times New Roman" w:cs="Times New Roman"/>
          <w:sz w:val="28"/>
          <w:szCs w:val="28"/>
        </w:rPr>
        <w:t>» необходимо рассмотреть следующие вопросы:</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техника электробезопасности при работе с электрооборудованием при монтаже, настройке и регулировке РЭА</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техника и мероприятия противопожарной безопасности на производстве (в цехах и на производственных участках)</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вопросы экологической безопасности производства и охраны окружающей среды (защита от воздействия производственной вибрации и шума, очистка сточных вод, очистка газов, санитарные требования к производственным помещениям, защита от воздействия вредных и ядовитых веществ, защита от СВЧ-излучения, защита от радиационного излучения и т. д.).</w:t>
      </w:r>
    </w:p>
    <w:p w:rsidR="00E405E1" w:rsidRDefault="00E405E1"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9.  Заключение по дипломному проекту.</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 этом разделе необходимо дать краткую аннотацию выполненной работы, краткое содержание разделов пояснительной записки и графической части, дать заключение о том, достигнута ли цель дипломного проектирования.</w:t>
      </w:r>
    </w:p>
    <w:p w:rsidR="00E405E1" w:rsidRDefault="00E405E1"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4B7BBB" w:rsidRPr="00E405E1"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rPr>
      </w:pPr>
      <w:r w:rsidRPr="00E405E1">
        <w:rPr>
          <w:rFonts w:ascii="Times New Roman" w:eastAsia="Times New Roman" w:hAnsi="Times New Roman" w:cs="Times New Roman"/>
          <w:sz w:val="28"/>
          <w:szCs w:val="28"/>
          <w:u w:val="single"/>
        </w:rPr>
        <w:t>Объем дипломного проекта.</w:t>
      </w:r>
    </w:p>
    <w:p w:rsidR="00E405E1" w:rsidRDefault="00E405E1"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Дипломный проект состоит из пояснительной записки </w:t>
      </w:r>
      <w:r w:rsidR="00B416C9" w:rsidRPr="009E2ABB">
        <w:rPr>
          <w:rFonts w:ascii="Times New Roman" w:eastAsia="Times New Roman" w:hAnsi="Times New Roman" w:cs="Times New Roman"/>
          <w:sz w:val="28"/>
          <w:szCs w:val="28"/>
        </w:rPr>
        <w:t>и графических</w:t>
      </w:r>
      <w:r w:rsidRPr="009E2ABB">
        <w:rPr>
          <w:rFonts w:ascii="Times New Roman" w:eastAsia="Times New Roman" w:hAnsi="Times New Roman" w:cs="Times New Roman"/>
          <w:sz w:val="28"/>
          <w:szCs w:val="28"/>
        </w:rPr>
        <w:t xml:space="preserve"> материалов, а также дополнительных материалов. Объем пояснительной записки не более 60 — 65 листов </w:t>
      </w:r>
      <w:r w:rsidR="00E405E1">
        <w:rPr>
          <w:rFonts w:ascii="Times New Roman" w:eastAsia="Times New Roman" w:hAnsi="Times New Roman" w:cs="Times New Roman"/>
          <w:sz w:val="28"/>
          <w:szCs w:val="28"/>
        </w:rPr>
        <w:t>печатного</w:t>
      </w:r>
      <w:r w:rsidRPr="009E2ABB">
        <w:rPr>
          <w:rFonts w:ascii="Times New Roman" w:eastAsia="Times New Roman" w:hAnsi="Times New Roman" w:cs="Times New Roman"/>
          <w:sz w:val="28"/>
          <w:szCs w:val="28"/>
        </w:rPr>
        <w:t xml:space="preserve"> текста (</w:t>
      </w:r>
      <w:r w:rsidR="00B416C9" w:rsidRPr="009E2ABB">
        <w:rPr>
          <w:rFonts w:ascii="Times New Roman" w:eastAsia="Times New Roman" w:hAnsi="Times New Roman" w:cs="Times New Roman"/>
          <w:sz w:val="28"/>
          <w:szCs w:val="28"/>
        </w:rPr>
        <w:t>текст и иллюстрации</w:t>
      </w:r>
      <w:r w:rsidRPr="009E2ABB">
        <w:rPr>
          <w:rFonts w:ascii="Times New Roman" w:eastAsia="Times New Roman" w:hAnsi="Times New Roman" w:cs="Times New Roman"/>
          <w:sz w:val="28"/>
          <w:szCs w:val="28"/>
        </w:rPr>
        <w:t>) формата А4, а графическая часть 4-5 листов формата А1.</w:t>
      </w:r>
    </w:p>
    <w:p w:rsidR="004B7BBB" w:rsidRPr="009E2ABB" w:rsidRDefault="004B7BBB" w:rsidP="00E405E1">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К дополнительным материалам относят опытные образцы или макеты изделий, акты внедрения.</w:t>
      </w:r>
      <w:r w:rsidR="00E405E1">
        <w:rPr>
          <w:rFonts w:ascii="Times New Roman" w:eastAsia="Times New Roman" w:hAnsi="Times New Roman" w:cs="Times New Roman"/>
          <w:sz w:val="28"/>
          <w:szCs w:val="28"/>
        </w:rPr>
        <w:t xml:space="preserve"> </w:t>
      </w:r>
      <w:r w:rsidRPr="009E2ABB">
        <w:rPr>
          <w:rFonts w:ascii="Times New Roman" w:eastAsia="Times New Roman" w:hAnsi="Times New Roman" w:cs="Times New Roman"/>
          <w:sz w:val="28"/>
          <w:szCs w:val="28"/>
        </w:rPr>
        <w:t xml:space="preserve">Предъявление </w:t>
      </w:r>
      <w:r w:rsidR="00B416C9" w:rsidRPr="009E2ABB">
        <w:rPr>
          <w:rFonts w:ascii="Times New Roman" w:eastAsia="Times New Roman" w:hAnsi="Times New Roman" w:cs="Times New Roman"/>
          <w:sz w:val="28"/>
          <w:szCs w:val="28"/>
        </w:rPr>
        <w:t>на защиту экспериментальных образцов</w:t>
      </w:r>
      <w:r w:rsidRPr="009E2ABB">
        <w:rPr>
          <w:rFonts w:ascii="Times New Roman" w:eastAsia="Times New Roman" w:hAnsi="Times New Roman" w:cs="Times New Roman"/>
          <w:sz w:val="28"/>
          <w:szCs w:val="28"/>
        </w:rPr>
        <w:t xml:space="preserve"> РЭТ, макетов и т.п. указывается в задании. При этом </w:t>
      </w:r>
      <w:r w:rsidR="00B416C9" w:rsidRPr="009E2ABB">
        <w:rPr>
          <w:rFonts w:ascii="Times New Roman" w:eastAsia="Times New Roman" w:hAnsi="Times New Roman" w:cs="Times New Roman"/>
          <w:sz w:val="28"/>
          <w:szCs w:val="28"/>
        </w:rPr>
        <w:t>объем графической</w:t>
      </w:r>
      <w:r w:rsidRPr="009E2ABB">
        <w:rPr>
          <w:rFonts w:ascii="Times New Roman" w:eastAsia="Times New Roman" w:hAnsi="Times New Roman" w:cs="Times New Roman"/>
          <w:sz w:val="28"/>
          <w:szCs w:val="28"/>
        </w:rPr>
        <w:t xml:space="preserve"> части в момент утверждения задания может быть сокращен.</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Содержание пояснительной записки.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Пояснительная записка дипломного проекта включает:</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титульный лист;</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задание на дипломное проектирование;</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lastRenderedPageBreak/>
        <w:t>—         содержание;</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вводный раздел;</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описание принципиальной схемы;</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описание структурной схемы</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расчетный раздел;</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описание конструкции изделия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технологический раздел;</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экономико-организационный раздел;</w:t>
      </w:r>
    </w:p>
    <w:p w:rsidR="004B7BBB" w:rsidRPr="009E2ABB" w:rsidRDefault="002C72DF"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4B7BBB" w:rsidRPr="009E2ABB">
        <w:rPr>
          <w:rFonts w:ascii="Times New Roman" w:eastAsia="Times New Roman" w:hAnsi="Times New Roman" w:cs="Times New Roman"/>
          <w:sz w:val="28"/>
          <w:szCs w:val="28"/>
        </w:rPr>
        <w:t>заключение;</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список использованной литературы;</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приложения.</w:t>
      </w:r>
    </w:p>
    <w:p w:rsidR="009045EA" w:rsidRDefault="009045EA"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Содержание графической части может включать следующее:</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   структурные, функциональные и </w:t>
      </w:r>
      <w:r w:rsidR="004B620D" w:rsidRPr="009E2ABB">
        <w:rPr>
          <w:rFonts w:ascii="Times New Roman" w:eastAsia="Times New Roman" w:hAnsi="Times New Roman" w:cs="Times New Roman"/>
          <w:sz w:val="28"/>
          <w:szCs w:val="28"/>
        </w:rPr>
        <w:t>принципиальные электрические</w:t>
      </w:r>
      <w:r w:rsidRPr="009E2ABB">
        <w:rPr>
          <w:rFonts w:ascii="Times New Roman" w:eastAsia="Times New Roman" w:hAnsi="Times New Roman" w:cs="Times New Roman"/>
          <w:sz w:val="28"/>
          <w:szCs w:val="28"/>
        </w:rPr>
        <w:t xml:space="preserve"> схемы;</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r w:rsidR="004B620D" w:rsidRPr="009E2ABB">
        <w:rPr>
          <w:rFonts w:ascii="Times New Roman" w:eastAsia="Times New Roman" w:hAnsi="Times New Roman" w:cs="Times New Roman"/>
          <w:sz w:val="28"/>
          <w:szCs w:val="28"/>
        </w:rPr>
        <w:t>таблицы и графики</w:t>
      </w:r>
      <w:r w:rsidRPr="009E2ABB">
        <w:rPr>
          <w:rFonts w:ascii="Times New Roman" w:eastAsia="Times New Roman" w:hAnsi="Times New Roman" w:cs="Times New Roman"/>
          <w:sz w:val="28"/>
          <w:szCs w:val="28"/>
        </w:rPr>
        <w:t>, отражающие результаты экспериментальных исследований;</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схемы алгоритмов диагностики и программ тестирования;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схемы подключения средств измерений при регулировке и настройке изделия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таблицы и диаграммы технико-экономических показателей проекта;</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    другие графические материалы, связанные с </w:t>
      </w:r>
      <w:r w:rsidR="004B620D" w:rsidRPr="009E2ABB">
        <w:rPr>
          <w:rFonts w:ascii="Times New Roman" w:eastAsia="Times New Roman" w:hAnsi="Times New Roman" w:cs="Times New Roman"/>
          <w:sz w:val="28"/>
          <w:szCs w:val="28"/>
        </w:rPr>
        <w:t>разработкой дипломного</w:t>
      </w:r>
      <w:r w:rsidRPr="009E2ABB">
        <w:rPr>
          <w:rFonts w:ascii="Times New Roman" w:eastAsia="Times New Roman" w:hAnsi="Times New Roman" w:cs="Times New Roman"/>
          <w:sz w:val="28"/>
          <w:szCs w:val="28"/>
        </w:rPr>
        <w:t xml:space="preserve"> проекта.</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E405E1" w:rsidRDefault="00E405E1"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7B0360" w:rsidRDefault="007B0360"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7B0360" w:rsidRDefault="007B0360"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7B0360" w:rsidRDefault="007B0360"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7B0360" w:rsidRDefault="007B0360"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7B0360" w:rsidRDefault="007B0360"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7B0360" w:rsidRDefault="007B0360"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7B0360" w:rsidRDefault="007B0360"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7B0360" w:rsidRDefault="007B0360"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7B0360" w:rsidRDefault="007B0360"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7B0360" w:rsidRDefault="007B0360"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7B0360" w:rsidRDefault="007B0360"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7B0360" w:rsidRDefault="007B0360"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7B0360" w:rsidRDefault="007B0360"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7B0360" w:rsidRDefault="007B0360"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7B0360" w:rsidRDefault="007B0360"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7B0360" w:rsidRDefault="007B0360"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7B0360" w:rsidRDefault="007B0360"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AD3196" w:rsidRDefault="00AD3196"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AD3196" w:rsidRDefault="00AD3196"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7B0360" w:rsidRDefault="007B0360"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7B0360" w:rsidRDefault="007B0360"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p>
    <w:p w:rsidR="004B7BBB" w:rsidRPr="009E2ABB" w:rsidRDefault="004B7BBB" w:rsidP="009E2ABB">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rPr>
      </w:pPr>
      <w:r w:rsidRPr="009E2ABB">
        <w:rPr>
          <w:rFonts w:ascii="Times New Roman" w:eastAsia="Times New Roman" w:hAnsi="Times New Roman" w:cs="Times New Roman"/>
          <w:b/>
          <w:bCs/>
          <w:sz w:val="28"/>
          <w:szCs w:val="28"/>
        </w:rPr>
        <w:lastRenderedPageBreak/>
        <w:t xml:space="preserve">5     </w:t>
      </w:r>
      <w:r w:rsidR="004B620D" w:rsidRPr="009E2ABB">
        <w:rPr>
          <w:rFonts w:ascii="Times New Roman" w:eastAsia="Times New Roman" w:hAnsi="Times New Roman" w:cs="Times New Roman"/>
          <w:b/>
          <w:bCs/>
          <w:sz w:val="28"/>
          <w:szCs w:val="28"/>
        </w:rPr>
        <w:t>ОФОРМЛЕНИЕ ДИПЛОМНОГО ПРОЕКТА</w:t>
      </w:r>
    </w:p>
    <w:p w:rsidR="00E405E1" w:rsidRDefault="00E405E1"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4B7BBB" w:rsidRPr="00E405E1" w:rsidRDefault="00E405E1" w:rsidP="00E405E1">
      <w:pPr>
        <w:widowControl w:val="0"/>
        <w:shd w:val="clear" w:color="auto" w:fill="FFFFFF"/>
        <w:spacing w:after="0" w:line="240" w:lineRule="auto"/>
        <w:ind w:firstLine="567"/>
        <w:jc w:val="both"/>
        <w:rPr>
          <w:rFonts w:ascii="Times New Roman" w:hAnsi="Times New Roman"/>
          <w:sz w:val="28"/>
          <w:szCs w:val="28"/>
        </w:rPr>
      </w:pPr>
      <w:r w:rsidRPr="00E405E1">
        <w:rPr>
          <w:rFonts w:ascii="Times New Roman" w:hAnsi="Times New Roman"/>
          <w:sz w:val="28"/>
          <w:szCs w:val="28"/>
        </w:rPr>
        <w:t>Оформление пояснительной записки, приложений ВКР соответствует требованиям стандартов на текстовые конструкторские документы ГОСТ 2.105-95</w:t>
      </w:r>
      <w:r w:rsidR="000E7945">
        <w:rPr>
          <w:rFonts w:ascii="Times New Roman" w:hAnsi="Times New Roman"/>
          <w:sz w:val="28"/>
          <w:szCs w:val="28"/>
        </w:rPr>
        <w:t xml:space="preserve"> и ГОСТ 2.106.68.</w:t>
      </w:r>
    </w:p>
    <w:p w:rsidR="004B7B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Пояснительная записка выполняется на одной стороне листа белой бумаги формата А</w:t>
      </w:r>
      <w:proofErr w:type="gramStart"/>
      <w:r w:rsidRPr="009E2ABB">
        <w:rPr>
          <w:rFonts w:ascii="Times New Roman" w:eastAsia="Times New Roman" w:hAnsi="Times New Roman" w:cs="Times New Roman"/>
          <w:sz w:val="28"/>
          <w:szCs w:val="28"/>
        </w:rPr>
        <w:t>4</w:t>
      </w:r>
      <w:proofErr w:type="gramEnd"/>
      <w:r w:rsidRPr="009E2ABB">
        <w:rPr>
          <w:rFonts w:ascii="Times New Roman" w:eastAsia="Times New Roman" w:hAnsi="Times New Roman" w:cs="Times New Roman"/>
          <w:sz w:val="28"/>
          <w:szCs w:val="28"/>
        </w:rPr>
        <w:t xml:space="preserve"> (210 х 297 мм)</w:t>
      </w:r>
      <w:r w:rsidR="00E405E1">
        <w:rPr>
          <w:rFonts w:ascii="Times New Roman" w:eastAsia="Times New Roman" w:hAnsi="Times New Roman" w:cs="Times New Roman"/>
          <w:sz w:val="28"/>
          <w:szCs w:val="28"/>
        </w:rPr>
        <w:t>.</w:t>
      </w:r>
      <w:r w:rsidRPr="009E2ABB">
        <w:rPr>
          <w:rFonts w:ascii="Times New Roman" w:eastAsia="Times New Roman" w:hAnsi="Times New Roman" w:cs="Times New Roman"/>
          <w:sz w:val="28"/>
          <w:szCs w:val="28"/>
        </w:rPr>
        <w:t xml:space="preserve"> Иллюстративный материал (диаграммы, графики, схемы) допускается в необходимых случаях выполнять на листах большего формата.</w:t>
      </w:r>
    </w:p>
    <w:p w:rsidR="00E405E1" w:rsidRPr="009E2ABB" w:rsidRDefault="00E405E1"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E405E1">
        <w:rPr>
          <w:rFonts w:ascii="Times New Roman" w:eastAsia="Times New Roman" w:hAnsi="Times New Roman" w:cs="Times New Roman"/>
          <w:sz w:val="28"/>
          <w:szCs w:val="28"/>
        </w:rPr>
        <w:t>Объем выпускной квалификационной работы (без приложений) составляет 40 – 6</w:t>
      </w:r>
      <w:r>
        <w:rPr>
          <w:rFonts w:ascii="Times New Roman" w:eastAsia="Times New Roman" w:hAnsi="Times New Roman" w:cs="Times New Roman"/>
          <w:sz w:val="28"/>
          <w:szCs w:val="28"/>
        </w:rPr>
        <w:t>5</w:t>
      </w:r>
      <w:r w:rsidRPr="00E405E1">
        <w:rPr>
          <w:rFonts w:ascii="Times New Roman" w:eastAsia="Times New Roman" w:hAnsi="Times New Roman" w:cs="Times New Roman"/>
          <w:sz w:val="28"/>
          <w:szCs w:val="28"/>
        </w:rPr>
        <w:t xml:space="preserve"> страниц выровненного «по ширине» компьютерного текста. Объем введения 2-3 страницы машинописного текста, объем заключения 2-3 страницы. Текст набирается в </w:t>
      </w:r>
      <w:proofErr w:type="spellStart"/>
      <w:r w:rsidRPr="00E405E1">
        <w:rPr>
          <w:rFonts w:ascii="Times New Roman" w:eastAsia="Times New Roman" w:hAnsi="Times New Roman" w:cs="Times New Roman"/>
          <w:sz w:val="28"/>
          <w:szCs w:val="28"/>
        </w:rPr>
        <w:t>Microsoft</w:t>
      </w:r>
      <w:proofErr w:type="spellEnd"/>
      <w:r w:rsidRPr="00E405E1">
        <w:rPr>
          <w:rFonts w:ascii="Times New Roman" w:eastAsia="Times New Roman" w:hAnsi="Times New Roman" w:cs="Times New Roman"/>
          <w:sz w:val="28"/>
          <w:szCs w:val="28"/>
        </w:rPr>
        <w:t xml:space="preserve"> </w:t>
      </w:r>
      <w:proofErr w:type="spellStart"/>
      <w:r w:rsidRPr="00E405E1">
        <w:rPr>
          <w:rFonts w:ascii="Times New Roman" w:eastAsia="Times New Roman" w:hAnsi="Times New Roman" w:cs="Times New Roman"/>
          <w:sz w:val="28"/>
          <w:szCs w:val="28"/>
        </w:rPr>
        <w:t>Word</w:t>
      </w:r>
      <w:proofErr w:type="spellEnd"/>
      <w:r w:rsidRPr="00E405E1">
        <w:rPr>
          <w:rFonts w:ascii="Times New Roman" w:eastAsia="Times New Roman" w:hAnsi="Times New Roman" w:cs="Times New Roman"/>
          <w:sz w:val="28"/>
          <w:szCs w:val="28"/>
        </w:rPr>
        <w:t xml:space="preserve">, печатается на одной стороне листа формата А4 и содержит примерно 1800 печатных знаков на странице (считая пробелы между словами и знаки препинания): шрифт </w:t>
      </w:r>
      <w:proofErr w:type="spellStart"/>
      <w:r w:rsidRPr="00E405E1">
        <w:rPr>
          <w:rFonts w:ascii="Times New Roman" w:eastAsia="Times New Roman" w:hAnsi="Times New Roman" w:cs="Times New Roman"/>
          <w:sz w:val="28"/>
          <w:szCs w:val="28"/>
        </w:rPr>
        <w:t>Times</w:t>
      </w:r>
      <w:proofErr w:type="spellEnd"/>
      <w:r w:rsidRPr="00E405E1">
        <w:rPr>
          <w:rFonts w:ascii="Times New Roman" w:eastAsia="Times New Roman" w:hAnsi="Times New Roman" w:cs="Times New Roman"/>
          <w:sz w:val="28"/>
          <w:szCs w:val="28"/>
        </w:rPr>
        <w:t xml:space="preserve"> </w:t>
      </w:r>
      <w:proofErr w:type="spellStart"/>
      <w:r w:rsidRPr="00E405E1">
        <w:rPr>
          <w:rFonts w:ascii="Times New Roman" w:eastAsia="Times New Roman" w:hAnsi="Times New Roman" w:cs="Times New Roman"/>
          <w:sz w:val="28"/>
          <w:szCs w:val="28"/>
        </w:rPr>
        <w:t>New</w:t>
      </w:r>
      <w:proofErr w:type="spellEnd"/>
      <w:r w:rsidRPr="00E405E1">
        <w:rPr>
          <w:rFonts w:ascii="Times New Roman" w:eastAsia="Times New Roman" w:hAnsi="Times New Roman" w:cs="Times New Roman"/>
          <w:sz w:val="28"/>
          <w:szCs w:val="28"/>
        </w:rPr>
        <w:t xml:space="preserve"> </w:t>
      </w:r>
      <w:proofErr w:type="spellStart"/>
      <w:r w:rsidRPr="00E405E1">
        <w:rPr>
          <w:rFonts w:ascii="Times New Roman" w:eastAsia="Times New Roman" w:hAnsi="Times New Roman" w:cs="Times New Roman"/>
          <w:sz w:val="28"/>
          <w:szCs w:val="28"/>
        </w:rPr>
        <w:t>Roman</w:t>
      </w:r>
      <w:proofErr w:type="spellEnd"/>
      <w:r w:rsidRPr="00E405E1">
        <w:rPr>
          <w:rFonts w:ascii="Times New Roman" w:eastAsia="Times New Roman" w:hAnsi="Times New Roman" w:cs="Times New Roman"/>
          <w:sz w:val="28"/>
          <w:szCs w:val="28"/>
        </w:rPr>
        <w:t xml:space="preserve"> — обычный, размер — 12 или 14 пунктов, междустрочный интервал — полуторный, верхнее и нижнее поля — 2,0 см, левое поле — 2,0 см и правое — 1,0 см; абзац должен быть равен 1,5 см.</w:t>
      </w:r>
    </w:p>
    <w:p w:rsidR="004B7BBB" w:rsidRPr="009E2ABB" w:rsidRDefault="004B7BBB" w:rsidP="00E405E1">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Поскольку техническая документация, выполняемая по               ГОСТ 2.105-95 предусматривает наличие рамки с отступами от краев листа (слева – 20 мм, справа, сверху и снизу – 5 мм) и штампа основной надписи формы 2а снизу (шириной 15 мм), </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Все страницы текстового документа нумеруются. Нумерация страниц – сквозная, начиная с титульного листа. Титульный лист не нумеруется, но, в общем объеме документа учитывается под номером 1.</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Нумерация выполняется на нижнем поле листа справа, в соответствующем поле штампа, арабскими цифрами без точки и других знаков.</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r w:rsidR="00E405E1">
        <w:rPr>
          <w:rFonts w:ascii="Times New Roman" w:eastAsia="Times New Roman" w:hAnsi="Times New Roman" w:cs="Times New Roman"/>
          <w:sz w:val="28"/>
          <w:szCs w:val="28"/>
        </w:rPr>
        <w:t>Ж</w:t>
      </w:r>
      <w:r w:rsidRPr="009E2ABB">
        <w:rPr>
          <w:rFonts w:ascii="Times New Roman" w:eastAsia="Times New Roman" w:hAnsi="Times New Roman" w:cs="Times New Roman"/>
          <w:sz w:val="28"/>
          <w:szCs w:val="28"/>
        </w:rPr>
        <w:t>ирный шрифт используется для выделения заголовков разделов (глав) документа.</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Для выделения в тексте отдельных слов или мест применяют </w:t>
      </w:r>
      <w:r w:rsidRPr="009E2ABB">
        <w:rPr>
          <w:rFonts w:ascii="Times New Roman" w:eastAsia="Times New Roman" w:hAnsi="Times New Roman" w:cs="Times New Roman"/>
          <w:i/>
          <w:iCs/>
          <w:sz w:val="28"/>
          <w:szCs w:val="28"/>
        </w:rPr>
        <w:t>курсив,</w:t>
      </w:r>
      <w:r w:rsidRPr="009E2ABB">
        <w:rPr>
          <w:rFonts w:ascii="Times New Roman" w:eastAsia="Times New Roman" w:hAnsi="Times New Roman" w:cs="Times New Roman"/>
          <w:sz w:val="28"/>
          <w:szCs w:val="28"/>
        </w:rPr>
        <w:t> </w:t>
      </w:r>
      <w:r w:rsidRPr="009E2ABB">
        <w:rPr>
          <w:rFonts w:ascii="Times New Roman" w:eastAsia="Times New Roman" w:hAnsi="Times New Roman" w:cs="Times New Roman"/>
          <w:sz w:val="28"/>
          <w:szCs w:val="28"/>
          <w:u w:val="single"/>
          <w:bdr w:val="none" w:sz="0" w:space="0" w:color="auto" w:frame="1"/>
        </w:rPr>
        <w:t>подчеркивание</w:t>
      </w:r>
      <w:r w:rsidRPr="009E2ABB">
        <w:rPr>
          <w:rFonts w:ascii="Times New Roman" w:eastAsia="Times New Roman" w:hAnsi="Times New Roman" w:cs="Times New Roman"/>
          <w:sz w:val="28"/>
          <w:szCs w:val="28"/>
        </w:rPr>
        <w:t>, </w:t>
      </w:r>
      <w:r w:rsidRPr="009E2ABB">
        <w:rPr>
          <w:rFonts w:ascii="Times New Roman" w:eastAsia="Times New Roman" w:hAnsi="Times New Roman" w:cs="Times New Roman"/>
          <w:b/>
          <w:bCs/>
          <w:sz w:val="28"/>
          <w:szCs w:val="28"/>
        </w:rPr>
        <w:t>полужирный </w:t>
      </w:r>
      <w:r w:rsidRPr="009E2ABB">
        <w:rPr>
          <w:rFonts w:ascii="Times New Roman" w:eastAsia="Times New Roman" w:hAnsi="Times New Roman" w:cs="Times New Roman"/>
          <w:sz w:val="28"/>
          <w:szCs w:val="28"/>
        </w:rPr>
        <w:t xml:space="preserve">шрифт или набор </w:t>
      </w:r>
      <w:r w:rsidR="004B620D" w:rsidRPr="009E2ABB">
        <w:rPr>
          <w:rFonts w:ascii="Times New Roman" w:eastAsia="Times New Roman" w:hAnsi="Times New Roman" w:cs="Times New Roman"/>
          <w:sz w:val="28"/>
          <w:szCs w:val="28"/>
        </w:rPr>
        <w:t>ПРОПИСНЫМИ буквами</w:t>
      </w:r>
      <w:r w:rsidRPr="009E2ABB">
        <w:rPr>
          <w:rFonts w:ascii="Times New Roman" w:eastAsia="Times New Roman" w:hAnsi="Times New Roman" w:cs="Times New Roman"/>
          <w:sz w:val="28"/>
          <w:szCs w:val="28"/>
        </w:rPr>
        <w:t>. Выделение слов или фраз определяется выбором автора.</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Все сноски или подстрочные примечания набирают через один интервал на той же странице, к которой они относятся.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Номер раздела состоит из одной цифры, отделенной от заголовка пробелом.</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Номер подраздела состоит из номера раздела и порядкового номера подраздела, </w:t>
      </w:r>
      <w:proofErr w:type="gramStart"/>
      <w:r w:rsidRPr="009E2ABB">
        <w:rPr>
          <w:rFonts w:ascii="Times New Roman" w:eastAsia="Times New Roman" w:hAnsi="Times New Roman" w:cs="Times New Roman"/>
          <w:sz w:val="28"/>
          <w:szCs w:val="28"/>
        </w:rPr>
        <w:t>разделенных</w:t>
      </w:r>
      <w:proofErr w:type="gramEnd"/>
      <w:r w:rsidRPr="009E2ABB">
        <w:rPr>
          <w:rFonts w:ascii="Times New Roman" w:eastAsia="Times New Roman" w:hAnsi="Times New Roman" w:cs="Times New Roman"/>
          <w:sz w:val="28"/>
          <w:szCs w:val="28"/>
        </w:rPr>
        <w:t xml:space="preserve"> точкой, </w:t>
      </w:r>
      <w:r w:rsidR="00555B96" w:rsidRPr="009E2ABB">
        <w:rPr>
          <w:rFonts w:ascii="Times New Roman" w:eastAsia="Times New Roman" w:hAnsi="Times New Roman" w:cs="Times New Roman"/>
          <w:sz w:val="28"/>
          <w:szCs w:val="28"/>
        </w:rPr>
        <w:t>например</w:t>
      </w:r>
      <w:r w:rsidR="00555B96">
        <w:rPr>
          <w:rFonts w:ascii="Times New Roman" w:eastAsia="Times New Roman" w:hAnsi="Times New Roman" w:cs="Times New Roman"/>
          <w:sz w:val="28"/>
          <w:szCs w:val="28"/>
        </w:rPr>
        <w:t>:</w:t>
      </w:r>
      <w:r w:rsidRPr="009E2ABB">
        <w:rPr>
          <w:rFonts w:ascii="Times New Roman" w:eastAsia="Times New Roman" w:hAnsi="Times New Roman" w:cs="Times New Roman"/>
          <w:sz w:val="28"/>
          <w:szCs w:val="28"/>
        </w:rPr>
        <w:t xml:space="preserve"> 1.1, 1.2, 1.3.</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Номер пункта, подпункта и т. д. составляется аналогично, например 1.1.1, 1.1.2, 1.1.3 и т. д.</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Если раздел состоит из одного пункта, он также нумеруется.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Не подлежат нумерации следующие разделы: оглавление (содержание), заключение, список используемых источников, перечень сокращений, приложение (внутри раздела «Приложение» производится своя нумерация, например, Приложение 1, Приложение 2 и т. д.).</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lastRenderedPageBreak/>
        <w:t xml:space="preserve">Расстояние между верхней границей текста и заголовком должно быть </w:t>
      </w:r>
      <w:r w:rsidR="00E405E1">
        <w:rPr>
          <w:rFonts w:ascii="Times New Roman" w:eastAsia="Times New Roman" w:hAnsi="Times New Roman" w:cs="Times New Roman"/>
          <w:sz w:val="28"/>
          <w:szCs w:val="28"/>
        </w:rPr>
        <w:t>2</w:t>
      </w:r>
      <w:r w:rsidRPr="009E2ABB">
        <w:rPr>
          <w:rFonts w:ascii="Times New Roman" w:eastAsia="Times New Roman" w:hAnsi="Times New Roman" w:cs="Times New Roman"/>
          <w:sz w:val="28"/>
          <w:szCs w:val="28"/>
        </w:rPr>
        <w:t xml:space="preserve"> интервала, между заголовком и текстом – </w:t>
      </w:r>
      <w:r w:rsidR="00E405E1">
        <w:rPr>
          <w:rFonts w:ascii="Times New Roman" w:eastAsia="Times New Roman" w:hAnsi="Times New Roman" w:cs="Times New Roman"/>
          <w:sz w:val="28"/>
          <w:szCs w:val="28"/>
        </w:rPr>
        <w:t>1</w:t>
      </w:r>
      <w:r w:rsidRPr="009E2ABB">
        <w:rPr>
          <w:rFonts w:ascii="Times New Roman" w:eastAsia="Times New Roman" w:hAnsi="Times New Roman" w:cs="Times New Roman"/>
          <w:sz w:val="28"/>
          <w:szCs w:val="28"/>
        </w:rPr>
        <w:t xml:space="preserve"> интервал, между текстом и заголовком – </w:t>
      </w:r>
      <w:r w:rsidR="00E405E1">
        <w:rPr>
          <w:rFonts w:ascii="Times New Roman" w:eastAsia="Times New Roman" w:hAnsi="Times New Roman" w:cs="Times New Roman"/>
          <w:sz w:val="28"/>
          <w:szCs w:val="28"/>
        </w:rPr>
        <w:t>1</w:t>
      </w:r>
      <w:r w:rsidRPr="009E2ABB">
        <w:rPr>
          <w:rFonts w:ascii="Times New Roman" w:eastAsia="Times New Roman" w:hAnsi="Times New Roman" w:cs="Times New Roman"/>
          <w:sz w:val="28"/>
          <w:szCs w:val="28"/>
        </w:rPr>
        <w:t xml:space="preserve"> интервал.</w:t>
      </w:r>
    </w:p>
    <w:p w:rsidR="00E405E1" w:rsidRDefault="00E405E1"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E405E1">
        <w:rPr>
          <w:rFonts w:ascii="Times New Roman" w:eastAsia="Times New Roman" w:hAnsi="Times New Roman" w:cs="Times New Roman"/>
          <w:sz w:val="28"/>
          <w:szCs w:val="28"/>
        </w:rPr>
        <w:t>Заголовки структурных элементов ВКР и разделов основной части следует располагать в середине строки без точки в конце и печатать прописными буквами, не подчеркивая. Заголовки подразделов и пунктов следует начинать с абзацного отступа и печатать с прописной буквы вразрядку, не подчеркивая, без точки в конце. Если заголовок включает несколько предложений, их разделяют точками. Переносы слов в заголовках не допускаются. Расстояние между заголовками структурных элементов ВКР и разделов основной части и текстом должно быть не менее 3 интервалов.</w:t>
      </w:r>
    </w:p>
    <w:p w:rsidR="004E09C8" w:rsidRPr="004E09C8" w:rsidRDefault="004E09C8" w:rsidP="004E09C8">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4E09C8">
        <w:rPr>
          <w:rFonts w:ascii="Times New Roman" w:eastAsia="Times New Roman" w:hAnsi="Times New Roman" w:cs="Times New Roman"/>
          <w:sz w:val="28"/>
          <w:szCs w:val="28"/>
        </w:rPr>
        <w:t>Пункты и подпункты основной части следует начинать печатать с абзацного отступа.</w:t>
      </w:r>
    </w:p>
    <w:p w:rsidR="004E09C8" w:rsidRPr="004E09C8" w:rsidRDefault="004E09C8" w:rsidP="004E09C8">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4E09C8">
        <w:rPr>
          <w:rFonts w:ascii="Times New Roman" w:eastAsia="Times New Roman" w:hAnsi="Times New Roman" w:cs="Times New Roman"/>
          <w:sz w:val="28"/>
          <w:szCs w:val="28"/>
        </w:rPr>
        <w:t>Структурные элементы ВКР следует начинать с новой страницы. Пункты и подпункты разделов с новой страницы не начинают.</w:t>
      </w:r>
    </w:p>
    <w:p w:rsidR="004E09C8" w:rsidRDefault="004E09C8"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D9358B" w:rsidRDefault="00D9358B" w:rsidP="004E09C8">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D9358B" w:rsidRDefault="00D9358B" w:rsidP="004E09C8">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4B7BBB" w:rsidRPr="009E2ABB" w:rsidRDefault="00E405E1" w:rsidP="004E09C8">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 </w:t>
      </w:r>
    </w:p>
    <w:p w:rsidR="004B7BBB" w:rsidRPr="00D9358B" w:rsidRDefault="00AD3196"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Оформление содержания</w:t>
      </w:r>
    </w:p>
    <w:p w:rsidR="004B7BBB" w:rsidRPr="009E2ABB" w:rsidRDefault="00AD3196"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w:t>
      </w:r>
      <w:r w:rsidR="004B7BBB" w:rsidRPr="009E2ABB">
        <w:rPr>
          <w:rFonts w:ascii="Times New Roman" w:eastAsia="Times New Roman" w:hAnsi="Times New Roman" w:cs="Times New Roman"/>
          <w:sz w:val="28"/>
          <w:szCs w:val="28"/>
        </w:rPr>
        <w:t>является частью документа, имеющей справочный, вспомогательный характер.</w:t>
      </w:r>
    </w:p>
    <w:p w:rsidR="004B7BBB" w:rsidRPr="009E2ABB" w:rsidRDefault="00AD3196"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w:t>
      </w:r>
      <w:r w:rsidR="004B620D" w:rsidRPr="009E2ABB">
        <w:rPr>
          <w:rFonts w:ascii="Times New Roman" w:eastAsia="Times New Roman" w:hAnsi="Times New Roman" w:cs="Times New Roman"/>
          <w:sz w:val="28"/>
          <w:szCs w:val="28"/>
        </w:rPr>
        <w:t> размещается</w:t>
      </w:r>
      <w:r w:rsidR="004B7BBB" w:rsidRPr="009E2ABB">
        <w:rPr>
          <w:rFonts w:ascii="Times New Roman" w:eastAsia="Times New Roman" w:hAnsi="Times New Roman" w:cs="Times New Roman"/>
          <w:sz w:val="28"/>
          <w:szCs w:val="28"/>
        </w:rPr>
        <w:t xml:space="preserve"> после бланка </w:t>
      </w:r>
      <w:r w:rsidR="004E09C8">
        <w:rPr>
          <w:rFonts w:ascii="Times New Roman" w:eastAsia="Times New Roman" w:hAnsi="Times New Roman" w:cs="Times New Roman"/>
          <w:sz w:val="28"/>
          <w:szCs w:val="28"/>
        </w:rPr>
        <w:t>задания</w:t>
      </w:r>
      <w:r w:rsidR="004B7BBB" w:rsidRPr="009E2ABB">
        <w:rPr>
          <w:rFonts w:ascii="Times New Roman" w:eastAsia="Times New Roman" w:hAnsi="Times New Roman" w:cs="Times New Roman"/>
          <w:sz w:val="28"/>
          <w:szCs w:val="28"/>
        </w:rPr>
        <w:t>.</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Названия и нумерация заголовков </w:t>
      </w:r>
      <w:r w:rsidR="00FC08EB">
        <w:rPr>
          <w:rFonts w:ascii="Times New Roman" w:eastAsia="Times New Roman" w:hAnsi="Times New Roman" w:cs="Times New Roman"/>
          <w:sz w:val="28"/>
          <w:szCs w:val="28"/>
        </w:rPr>
        <w:t xml:space="preserve">разделов  и подразделов </w:t>
      </w:r>
      <w:r w:rsidR="00AD3196">
        <w:rPr>
          <w:rFonts w:ascii="Times New Roman" w:eastAsia="Times New Roman" w:hAnsi="Times New Roman" w:cs="Times New Roman"/>
          <w:sz w:val="28"/>
          <w:szCs w:val="28"/>
        </w:rPr>
        <w:t xml:space="preserve"> </w:t>
      </w:r>
      <w:r w:rsidRPr="009E2ABB">
        <w:rPr>
          <w:rFonts w:ascii="Times New Roman" w:eastAsia="Times New Roman" w:hAnsi="Times New Roman" w:cs="Times New Roman"/>
          <w:sz w:val="28"/>
          <w:szCs w:val="28"/>
        </w:rPr>
        <w:t xml:space="preserve">перечисляются в той же последовательности и в тех же формулировках, как и в тексте документа. </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Названия заголовков должны находиться на расстоянии не менее 10 знаков от номера страницы.</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4B7BBB" w:rsidRPr="00D9358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rPr>
      </w:pPr>
      <w:r w:rsidRPr="00D9358B">
        <w:rPr>
          <w:rFonts w:ascii="Times New Roman" w:eastAsia="Times New Roman" w:hAnsi="Times New Roman" w:cs="Times New Roman"/>
          <w:sz w:val="28"/>
          <w:szCs w:val="28"/>
          <w:u w:val="single"/>
        </w:rPr>
        <w:t>Оформление списка используемых источников</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Список должен содержать перечень источников (печатных произведений</w:t>
      </w:r>
      <w:r w:rsidR="004E09C8">
        <w:rPr>
          <w:rFonts w:ascii="Times New Roman" w:eastAsia="Times New Roman" w:hAnsi="Times New Roman" w:cs="Times New Roman"/>
          <w:sz w:val="28"/>
          <w:szCs w:val="28"/>
        </w:rPr>
        <w:t xml:space="preserve"> и интернет ресурсов</w:t>
      </w:r>
      <w:r w:rsidRPr="009E2ABB">
        <w:rPr>
          <w:rFonts w:ascii="Times New Roman" w:eastAsia="Times New Roman" w:hAnsi="Times New Roman" w:cs="Times New Roman"/>
          <w:sz w:val="28"/>
          <w:szCs w:val="28"/>
        </w:rPr>
        <w:t xml:space="preserve">), использованных при выполнении </w:t>
      </w:r>
      <w:r w:rsidR="004E09C8">
        <w:rPr>
          <w:rFonts w:ascii="Times New Roman" w:eastAsia="Times New Roman" w:hAnsi="Times New Roman" w:cs="Times New Roman"/>
          <w:sz w:val="28"/>
          <w:szCs w:val="28"/>
        </w:rPr>
        <w:t>дипломного проекта</w:t>
      </w:r>
      <w:r w:rsidRPr="009E2ABB">
        <w:rPr>
          <w:rFonts w:ascii="Times New Roman" w:eastAsia="Times New Roman" w:hAnsi="Times New Roman" w:cs="Times New Roman"/>
          <w:sz w:val="28"/>
          <w:szCs w:val="28"/>
        </w:rPr>
        <w:t>.</w:t>
      </w:r>
    </w:p>
    <w:p w:rsidR="004E09C8"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Источники в списке следует располагать в </w:t>
      </w:r>
      <w:r w:rsidR="004E09C8">
        <w:rPr>
          <w:rFonts w:ascii="Times New Roman" w:eastAsia="Times New Roman" w:hAnsi="Times New Roman" w:cs="Times New Roman"/>
          <w:sz w:val="28"/>
          <w:szCs w:val="28"/>
        </w:rPr>
        <w:t xml:space="preserve">алфавитном порядке фамилий авторов, используемых источников. </w:t>
      </w:r>
    </w:p>
    <w:p w:rsidR="004E09C8" w:rsidRDefault="004E09C8"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4B7BBB" w:rsidRPr="004E09C8"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rPr>
      </w:pPr>
      <w:r w:rsidRPr="004E09C8">
        <w:rPr>
          <w:rFonts w:ascii="Times New Roman" w:eastAsia="Times New Roman" w:hAnsi="Times New Roman" w:cs="Times New Roman"/>
          <w:sz w:val="28"/>
          <w:szCs w:val="28"/>
          <w:u w:val="single"/>
        </w:rPr>
        <w:t>Описание книги производится по следующей схеме:</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i/>
          <w:iCs/>
          <w:sz w:val="28"/>
          <w:szCs w:val="28"/>
        </w:rPr>
        <w:t>Автор </w:t>
      </w:r>
      <w:r w:rsidRPr="009E2ABB">
        <w:rPr>
          <w:rFonts w:ascii="Times New Roman" w:eastAsia="Times New Roman" w:hAnsi="Times New Roman" w:cs="Times New Roman"/>
          <w:sz w:val="28"/>
          <w:szCs w:val="28"/>
        </w:rPr>
        <w:t>(фамилия, инициалы), точка. Если произведение написано двумя или тремя авторами, они перечисляются через запятую. Если авторов четверо и более, то указывают только первого, а вместо остальных ставится «и др.». Если произведение написано коллективом авторов под редакцией, то вначале помещается название произведения, затем через косую черту — список авторского коллектива.</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i/>
          <w:iCs/>
          <w:sz w:val="28"/>
          <w:szCs w:val="28"/>
        </w:rPr>
        <w:t>Название произведения</w:t>
      </w:r>
      <w:r w:rsidRPr="009E2ABB">
        <w:rPr>
          <w:rFonts w:ascii="Times New Roman" w:eastAsia="Times New Roman" w:hAnsi="Times New Roman" w:cs="Times New Roman"/>
          <w:sz w:val="28"/>
          <w:szCs w:val="28"/>
        </w:rPr>
        <w:t xml:space="preserve"> – без сокращений и кавычек, двоеточие. </w:t>
      </w:r>
      <w:proofErr w:type="spellStart"/>
      <w:r w:rsidRPr="009E2ABB">
        <w:rPr>
          <w:rFonts w:ascii="Times New Roman" w:eastAsia="Times New Roman" w:hAnsi="Times New Roman" w:cs="Times New Roman"/>
          <w:sz w:val="28"/>
          <w:szCs w:val="28"/>
        </w:rPr>
        <w:t>Подзаглавие</w:t>
      </w:r>
      <w:proofErr w:type="spellEnd"/>
      <w:r w:rsidRPr="009E2ABB">
        <w:rPr>
          <w:rFonts w:ascii="Times New Roman" w:eastAsia="Times New Roman" w:hAnsi="Times New Roman" w:cs="Times New Roman"/>
          <w:sz w:val="28"/>
          <w:szCs w:val="28"/>
        </w:rPr>
        <w:t xml:space="preserve"> – без кавычек, точка, тире.</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i/>
          <w:iCs/>
          <w:sz w:val="28"/>
          <w:szCs w:val="28"/>
        </w:rPr>
        <w:t>Выходные данные</w:t>
      </w:r>
      <w:r w:rsidRPr="009E2ABB">
        <w:rPr>
          <w:rFonts w:ascii="Times New Roman" w:eastAsia="Times New Roman" w:hAnsi="Times New Roman" w:cs="Times New Roman"/>
          <w:sz w:val="28"/>
          <w:szCs w:val="28"/>
        </w:rPr>
        <w:t>:</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lastRenderedPageBreak/>
        <w:t>—   место издания – с прописной буквы. Москва и Санкт-Петербург сокращенно М., СПб., точка, двоеточие. Другие города – полностью, Челябинск, двоеточие;</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наименование издательства без кавычек с прописной буквы, запятая;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год издания (слово «год» не пишется), точка, тире;</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число страниц (цифра), далее – строчная «с», точка.</w:t>
      </w:r>
    </w:p>
    <w:p w:rsidR="004E09C8" w:rsidRDefault="004E09C8"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Примеры описания источников с применением разделительных знаков:</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Мичурин В. И., Цыган Н. Я.   Метрологическое обеспечение электронных средств измерений: Справ. пособие. – 2-е изд. – М.: </w:t>
      </w:r>
      <w:proofErr w:type="spellStart"/>
      <w:r w:rsidRPr="009E2ABB">
        <w:rPr>
          <w:rFonts w:ascii="Times New Roman" w:eastAsia="Times New Roman" w:hAnsi="Times New Roman" w:cs="Times New Roman"/>
          <w:sz w:val="28"/>
          <w:szCs w:val="28"/>
        </w:rPr>
        <w:t>Энергоатомиздат</w:t>
      </w:r>
      <w:proofErr w:type="spellEnd"/>
      <w:r w:rsidRPr="009E2ABB">
        <w:rPr>
          <w:rFonts w:ascii="Times New Roman" w:eastAsia="Times New Roman" w:hAnsi="Times New Roman" w:cs="Times New Roman"/>
          <w:sz w:val="28"/>
          <w:szCs w:val="28"/>
        </w:rPr>
        <w:t>, 1988.  – 201 с.</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Стандарты и технические условия описываются под заголовком, где указывают индекс (ГОСТ, ОСТ, ТУ), обозначение и год утверждения документа. Допускается приведение даты введения документа, срок действия и другие ссылки. Например:</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ГОСТ12.1.003-76 Шум. Общие требования безопасности. – Взамен ГОСТ 12.1.003-68; </w:t>
      </w:r>
      <w:proofErr w:type="spellStart"/>
      <w:r w:rsidRPr="009E2ABB">
        <w:rPr>
          <w:rFonts w:ascii="Times New Roman" w:eastAsia="Times New Roman" w:hAnsi="Times New Roman" w:cs="Times New Roman"/>
          <w:sz w:val="28"/>
          <w:szCs w:val="28"/>
        </w:rPr>
        <w:t>Введ</w:t>
      </w:r>
      <w:proofErr w:type="spellEnd"/>
      <w:r w:rsidRPr="009E2ABB">
        <w:rPr>
          <w:rFonts w:ascii="Times New Roman" w:eastAsia="Times New Roman" w:hAnsi="Times New Roman" w:cs="Times New Roman"/>
          <w:sz w:val="28"/>
          <w:szCs w:val="28"/>
        </w:rPr>
        <w:t>. 01.01.77. – М.: Изд-во стандартов, 1982 – 9 с.</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4B7BBB" w:rsidRPr="004E09C8"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rPr>
      </w:pPr>
      <w:r w:rsidRPr="004E09C8">
        <w:rPr>
          <w:rFonts w:ascii="Times New Roman" w:eastAsia="Times New Roman" w:hAnsi="Times New Roman" w:cs="Times New Roman"/>
          <w:sz w:val="28"/>
          <w:szCs w:val="28"/>
          <w:u w:val="single"/>
        </w:rPr>
        <w:t>Оформление формул</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Математические формулы располагают по центру страницы. При наборе формул следует использовать стандартные или общепринятые обозначения. Не допускается обозначать различные понятия одним и тем же символом или один и тот же параметр обозначать по-разному.</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Математические формулы в документе отделяются сверху и снизу расстоянием в </w:t>
      </w:r>
      <w:r w:rsidR="004E09C8">
        <w:rPr>
          <w:rFonts w:ascii="Times New Roman" w:eastAsia="Times New Roman" w:hAnsi="Times New Roman" w:cs="Times New Roman"/>
          <w:sz w:val="28"/>
          <w:szCs w:val="28"/>
        </w:rPr>
        <w:t>два</w:t>
      </w:r>
      <w:r w:rsidRPr="009E2ABB">
        <w:rPr>
          <w:rFonts w:ascii="Times New Roman" w:eastAsia="Times New Roman" w:hAnsi="Times New Roman" w:cs="Times New Roman"/>
          <w:sz w:val="28"/>
          <w:szCs w:val="28"/>
        </w:rPr>
        <w:t xml:space="preserve"> интервала.</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Пояснения к значениям символов приводятся непосредственно под формулой, написание которой оканчивается запятой. Пояснение (экспликация) начинают после слова «где», двоеточие при этом не ставится. Слово «где» пишется ниже формулы непосредственно от левого поля. Значение каждого символа, кроме первого, располагают с новой строки, один под другим. В конце каждого пояснения ставится точка с запятой. Последнее пояснение заканчивается точкой.</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Пояснения приводятся в том порядке, в котором символы расположены в формуле (слева направо, числитель, знаменатель). Одновременно с пояснением приводятся единицы измерения. Между символом и пояснением ставится тире. Например: ток, протекающий через делитель, </w:t>
      </w:r>
      <w:proofErr w:type="spellStart"/>
      <w:proofErr w:type="gramStart"/>
      <w:r w:rsidRPr="009E2ABB">
        <w:rPr>
          <w:rFonts w:ascii="Times New Roman" w:eastAsia="Times New Roman" w:hAnsi="Times New Roman" w:cs="Times New Roman"/>
          <w:i/>
          <w:iCs/>
          <w:sz w:val="28"/>
          <w:szCs w:val="28"/>
        </w:rPr>
        <w:t>I</w:t>
      </w:r>
      <w:proofErr w:type="gramEnd"/>
      <w:r w:rsidRPr="009E2ABB">
        <w:rPr>
          <w:rFonts w:ascii="Times New Roman" w:eastAsia="Times New Roman" w:hAnsi="Times New Roman" w:cs="Times New Roman"/>
          <w:i/>
          <w:iCs/>
          <w:sz w:val="28"/>
          <w:szCs w:val="28"/>
          <w:bdr w:val="none" w:sz="0" w:space="0" w:color="auto" w:frame="1"/>
          <w:vertAlign w:val="subscript"/>
        </w:rPr>
        <w:t>дел</w:t>
      </w:r>
      <w:proofErr w:type="spellEnd"/>
      <w:r w:rsidRPr="009E2ABB">
        <w:rPr>
          <w:rFonts w:ascii="Times New Roman" w:eastAsia="Times New Roman" w:hAnsi="Times New Roman" w:cs="Times New Roman"/>
          <w:sz w:val="28"/>
          <w:szCs w:val="28"/>
        </w:rPr>
        <w:t>,</w:t>
      </w:r>
      <w:r w:rsidRPr="009E2ABB">
        <w:rPr>
          <w:rFonts w:ascii="Times New Roman" w:eastAsia="Times New Roman" w:hAnsi="Times New Roman" w:cs="Times New Roman"/>
          <w:i/>
          <w:iCs/>
          <w:sz w:val="28"/>
          <w:szCs w:val="28"/>
        </w:rPr>
        <w:t> </w:t>
      </w:r>
      <w:r w:rsidRPr="009E2ABB">
        <w:rPr>
          <w:rFonts w:ascii="Times New Roman" w:eastAsia="Times New Roman" w:hAnsi="Times New Roman" w:cs="Times New Roman"/>
          <w:sz w:val="28"/>
          <w:szCs w:val="28"/>
        </w:rPr>
        <w:t>мА, определяется по формуле:</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roofErr w:type="spellStart"/>
      <w:proofErr w:type="gramStart"/>
      <w:r w:rsidRPr="009E2ABB">
        <w:rPr>
          <w:rFonts w:ascii="Times New Roman" w:eastAsia="Times New Roman" w:hAnsi="Times New Roman" w:cs="Times New Roman"/>
          <w:i/>
          <w:iCs/>
          <w:sz w:val="28"/>
          <w:szCs w:val="28"/>
        </w:rPr>
        <w:t>I</w:t>
      </w:r>
      <w:proofErr w:type="gramEnd"/>
      <w:r w:rsidRPr="009E2ABB">
        <w:rPr>
          <w:rFonts w:ascii="Times New Roman" w:eastAsia="Times New Roman" w:hAnsi="Times New Roman" w:cs="Times New Roman"/>
          <w:i/>
          <w:iCs/>
          <w:sz w:val="28"/>
          <w:szCs w:val="28"/>
          <w:bdr w:val="none" w:sz="0" w:space="0" w:color="auto" w:frame="1"/>
          <w:vertAlign w:val="subscript"/>
        </w:rPr>
        <w:t>дел</w:t>
      </w:r>
      <w:proofErr w:type="spellEnd"/>
      <w:r w:rsidRPr="009E2ABB">
        <w:rPr>
          <w:rFonts w:ascii="Times New Roman" w:eastAsia="Times New Roman" w:hAnsi="Times New Roman" w:cs="Times New Roman"/>
          <w:i/>
          <w:iCs/>
          <w:sz w:val="28"/>
          <w:szCs w:val="28"/>
          <w:vertAlign w:val="subscript"/>
        </w:rPr>
        <w:t> </w:t>
      </w:r>
      <w:r w:rsidR="004B620D">
        <w:rPr>
          <w:rFonts w:ascii="Times New Roman" w:eastAsia="Times New Roman" w:hAnsi="Times New Roman" w:cs="Times New Roman"/>
          <w:i/>
          <w:iCs/>
          <w:sz w:val="28"/>
          <w:szCs w:val="28"/>
        </w:rPr>
        <w:t>= 20</w:t>
      </w:r>
      <w:r w:rsidRPr="009E2ABB">
        <w:rPr>
          <w:rFonts w:ascii="Times New Roman" w:eastAsia="Times New Roman" w:hAnsi="Times New Roman" w:cs="Times New Roman"/>
          <w:i/>
          <w:iCs/>
          <w:sz w:val="28"/>
          <w:szCs w:val="28"/>
        </w:rPr>
        <w:t>,                                                          </w:t>
      </w:r>
      <w:r w:rsidRPr="009E2ABB">
        <w:rPr>
          <w:rFonts w:ascii="Times New Roman" w:eastAsia="Times New Roman" w:hAnsi="Times New Roman" w:cs="Times New Roman"/>
          <w:sz w:val="28"/>
          <w:szCs w:val="28"/>
        </w:rPr>
        <w:t>(1.6.1)</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где    </w:t>
      </w:r>
      <w:r w:rsidRPr="009E2ABB">
        <w:rPr>
          <w:rFonts w:ascii="Times New Roman" w:eastAsia="Times New Roman" w:hAnsi="Times New Roman" w:cs="Times New Roman"/>
          <w:i/>
          <w:iCs/>
          <w:sz w:val="28"/>
          <w:szCs w:val="28"/>
        </w:rPr>
        <w:t>I</w:t>
      </w:r>
      <w:r w:rsidRPr="009E2ABB">
        <w:rPr>
          <w:rFonts w:ascii="Times New Roman" w:eastAsia="Times New Roman" w:hAnsi="Times New Roman" w:cs="Times New Roman"/>
          <w:i/>
          <w:iCs/>
          <w:sz w:val="28"/>
          <w:szCs w:val="28"/>
          <w:bdr w:val="none" w:sz="0" w:space="0" w:color="auto" w:frame="1"/>
          <w:vertAlign w:val="subscript"/>
        </w:rPr>
        <w:t>к2</w:t>
      </w:r>
      <w:r w:rsidRPr="009E2ABB">
        <w:rPr>
          <w:rFonts w:ascii="Times New Roman" w:eastAsia="Times New Roman" w:hAnsi="Times New Roman" w:cs="Times New Roman"/>
          <w:sz w:val="28"/>
          <w:szCs w:val="28"/>
        </w:rPr>
        <w:t> – ток коллектора транзистора VT2, мА;</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i/>
          <w:iCs/>
          <w:sz w:val="28"/>
          <w:szCs w:val="28"/>
        </w:rPr>
        <w:t>h</w:t>
      </w:r>
      <w:r w:rsidRPr="009E2ABB">
        <w:rPr>
          <w:rFonts w:ascii="Times New Roman" w:eastAsia="Times New Roman" w:hAnsi="Times New Roman" w:cs="Times New Roman"/>
          <w:i/>
          <w:iCs/>
          <w:sz w:val="28"/>
          <w:szCs w:val="28"/>
          <w:bdr w:val="none" w:sz="0" w:space="0" w:color="auto" w:frame="1"/>
          <w:vertAlign w:val="subscript"/>
        </w:rPr>
        <w:t>21Э2</w:t>
      </w:r>
      <w:r w:rsidRPr="009E2ABB">
        <w:rPr>
          <w:rFonts w:ascii="Times New Roman" w:eastAsia="Times New Roman" w:hAnsi="Times New Roman" w:cs="Times New Roman"/>
          <w:sz w:val="28"/>
          <w:szCs w:val="28"/>
        </w:rPr>
        <w:t> – коэффициент передачи тока транзистора VТ2, раз.</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Набор формул производится с помощью редактора формул.</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lastRenderedPageBreak/>
        <w:t>Допускается набор несложных формул в строку с применением косой черты в качестве знака дроби. При этом сумма или разность в числителе и знаменателе заключается в скобки. Произведение в знаменателе также может быть для ясности заключено в скобки.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Перенос формулы производится только на математических знаках, при этом знак повторяется на следующей строке.</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Нумерация формул производится сквозной нумерацией, арабскими цифрами, в круглых скобках, у правой границы текста. В документе большого объема допускается нумерация в пределах раздела или подраздела арабскими цифрами (соответствующими номерам разделов и подразделов), разделенными точками. После последней цифры точка не ставится.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Несложные математические формулы, типа    S = 15 м</w:t>
      </w:r>
      <w:r w:rsidRPr="009E2ABB">
        <w:rPr>
          <w:rFonts w:ascii="Times New Roman" w:eastAsia="Times New Roman" w:hAnsi="Times New Roman" w:cs="Times New Roman"/>
          <w:sz w:val="28"/>
          <w:szCs w:val="28"/>
          <w:bdr w:val="none" w:sz="0" w:space="0" w:color="auto" w:frame="1"/>
          <w:vertAlign w:val="superscript"/>
        </w:rPr>
        <w:t>2</w:t>
      </w:r>
      <w:r w:rsidRPr="009E2ABB">
        <w:rPr>
          <w:rFonts w:ascii="Times New Roman" w:eastAsia="Times New Roman" w:hAnsi="Times New Roman" w:cs="Times New Roman"/>
          <w:sz w:val="28"/>
          <w:szCs w:val="28"/>
        </w:rPr>
        <w:t>,</w:t>
      </w:r>
      <w:r w:rsidR="004B620D">
        <w:rPr>
          <w:rFonts w:ascii="Times New Roman" w:eastAsia="Times New Roman" w:hAnsi="Times New Roman" w:cs="Times New Roman"/>
          <w:sz w:val="28"/>
          <w:szCs w:val="28"/>
        </w:rPr>
        <w:t xml:space="preserve"> </w:t>
      </w:r>
      <w:r w:rsidRPr="009E2ABB">
        <w:rPr>
          <w:rFonts w:ascii="Times New Roman" w:eastAsia="Times New Roman" w:hAnsi="Times New Roman" w:cs="Times New Roman"/>
          <w:sz w:val="28"/>
          <w:szCs w:val="28"/>
        </w:rPr>
        <w:t>приводимые внутри текста не нумеруются.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4B7BBB" w:rsidRPr="004E09C8"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rPr>
      </w:pPr>
      <w:r w:rsidRPr="004E09C8">
        <w:rPr>
          <w:rFonts w:ascii="Times New Roman" w:eastAsia="Times New Roman" w:hAnsi="Times New Roman" w:cs="Times New Roman"/>
          <w:sz w:val="28"/>
          <w:szCs w:val="28"/>
          <w:u w:val="single"/>
        </w:rPr>
        <w:t>Оформление таблиц</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Таблицей называют особую форму подачи числовых или словесных сведений, в которой сведения располагаются в определенном порядке.</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Слово «Таблица» располагается слева над таблицей, без сокращений, без </w:t>
      </w:r>
      <w:proofErr w:type="spellStart"/>
      <w:r w:rsidRPr="009E2ABB">
        <w:rPr>
          <w:rFonts w:ascii="Times New Roman" w:eastAsia="Times New Roman" w:hAnsi="Times New Roman" w:cs="Times New Roman"/>
          <w:sz w:val="28"/>
          <w:szCs w:val="28"/>
        </w:rPr>
        <w:t>абзацевого</w:t>
      </w:r>
      <w:proofErr w:type="spellEnd"/>
      <w:r w:rsidRPr="009E2ABB">
        <w:rPr>
          <w:rFonts w:ascii="Times New Roman" w:eastAsia="Times New Roman" w:hAnsi="Times New Roman" w:cs="Times New Roman"/>
          <w:sz w:val="28"/>
          <w:szCs w:val="28"/>
        </w:rPr>
        <w:t xml:space="preserve"> отступа. Набирается строчными буквами, начиная с прописной.</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Таблицы нумеруются арабскими цифрами, сквозной нумерацией в пределах всего документа. В документах большого объема допускается нумерация в пределах раздела (главы) арабскими цифрами, разделенными точкой (первая цифра – номер раздела, вторая – номер подраздела, и т. д.). В конце нумерации точка не ставится.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Название таблицы (тематический заголовок) располагается </w:t>
      </w:r>
      <w:r w:rsidR="004E09C8">
        <w:rPr>
          <w:rFonts w:ascii="Times New Roman" w:eastAsia="Times New Roman" w:hAnsi="Times New Roman" w:cs="Times New Roman"/>
          <w:sz w:val="28"/>
          <w:szCs w:val="28"/>
        </w:rPr>
        <w:t xml:space="preserve">за </w:t>
      </w:r>
      <w:r w:rsidRPr="009E2ABB">
        <w:rPr>
          <w:rFonts w:ascii="Times New Roman" w:eastAsia="Times New Roman" w:hAnsi="Times New Roman" w:cs="Times New Roman"/>
          <w:sz w:val="28"/>
          <w:szCs w:val="28"/>
        </w:rPr>
        <w:t xml:space="preserve">нумерационным заголовком таблицы. Тематический заголовок </w:t>
      </w:r>
      <w:r w:rsidR="004B620D" w:rsidRPr="009E2ABB">
        <w:rPr>
          <w:rFonts w:ascii="Times New Roman" w:eastAsia="Times New Roman" w:hAnsi="Times New Roman" w:cs="Times New Roman"/>
          <w:sz w:val="28"/>
          <w:szCs w:val="28"/>
        </w:rPr>
        <w:t>набирается строчными</w:t>
      </w:r>
      <w:r w:rsidRPr="009E2ABB">
        <w:rPr>
          <w:rFonts w:ascii="Times New Roman" w:eastAsia="Times New Roman" w:hAnsi="Times New Roman" w:cs="Times New Roman"/>
          <w:sz w:val="28"/>
          <w:szCs w:val="28"/>
        </w:rPr>
        <w:t xml:space="preserve"> буквами, начиная с прописной. Точка в конце заголовка не ставится.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Заголовки граф начинаются с прописной буквы, а подзаголовки – со строчной, если они составляют одно предложение. Подзаголовки, имеющие самостоятельное значение, начинаются с прописной буквы.</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Размерность, единицы измерения, общие для всех показателей выносят в заголовок таблицы. Различные единицы измерения указываются в заголовках граф.</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Ограничительные слова («более», «менее» и т. д.) должны быть помещены в одной строке после наименования показателя, если они относятся ко всей строке или в каждой графе отдельно, если не относятся.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При необходимости нумерации показателей, параметров или других данных порядковые номера следует указывать в первом столбце перед их наименованием, без точки.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Таблица располагается непосредственно под текстом, к которому она относится, на следующей странице или в приложении. Если вертикальное расположение таблицы невозможно, ее располагают, поворачиваю страницу по часовой стрелке (альбомной ориентацией).</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Допускается перенос таблицы с большим количеством строк на другую страницу. При этом столбцы выделяются отдельной строкой и нумеруются. </w:t>
      </w:r>
      <w:r w:rsidRPr="009E2ABB">
        <w:rPr>
          <w:rFonts w:ascii="Times New Roman" w:eastAsia="Times New Roman" w:hAnsi="Times New Roman" w:cs="Times New Roman"/>
          <w:sz w:val="28"/>
          <w:szCs w:val="28"/>
        </w:rPr>
        <w:lastRenderedPageBreak/>
        <w:t xml:space="preserve">Над следующей частью таблицы располагают </w:t>
      </w:r>
      <w:r w:rsidR="004B620D" w:rsidRPr="009E2ABB">
        <w:rPr>
          <w:rFonts w:ascii="Times New Roman" w:eastAsia="Times New Roman" w:hAnsi="Times New Roman" w:cs="Times New Roman"/>
          <w:sz w:val="28"/>
          <w:szCs w:val="28"/>
        </w:rPr>
        <w:t>надпись:</w:t>
      </w:r>
      <w:r w:rsidRPr="009E2ABB">
        <w:rPr>
          <w:rFonts w:ascii="Times New Roman" w:eastAsia="Times New Roman" w:hAnsi="Times New Roman" w:cs="Times New Roman"/>
          <w:sz w:val="28"/>
          <w:szCs w:val="28"/>
        </w:rPr>
        <w:t xml:space="preserve"> «Продолжение (окончание) таблицы …» и повторяют строки с номерами столбцов. При этом нижнюю горизонтальную линию в первой части таблицы не проводят.</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Диагональное деление строк не допускается.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Ссылки в тексте работы на таблицу обязательны. При ссылке на нумерованную таблицу указывают сокращенно — табл. 2.2. Если таблица одна, то – см. таблицу.</w:t>
      </w:r>
    </w:p>
    <w:p w:rsidR="004E09C8" w:rsidRDefault="004E09C8"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4B7BBB" w:rsidRPr="009E2ABB" w:rsidRDefault="004B7BBB" w:rsidP="004E09C8">
      <w:pPr>
        <w:shd w:val="clear" w:color="auto" w:fill="FFFFFF"/>
        <w:spacing w:after="0" w:line="240" w:lineRule="auto"/>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Таблица 2.7.1Режимы работы каскада</w:t>
      </w:r>
    </w:p>
    <w:tbl>
      <w:tblPr>
        <w:tblStyle w:val="a4"/>
        <w:tblW w:w="9606" w:type="dxa"/>
        <w:tblLook w:val="04A0"/>
      </w:tblPr>
      <w:tblGrid>
        <w:gridCol w:w="3227"/>
        <w:gridCol w:w="2268"/>
        <w:gridCol w:w="4111"/>
      </w:tblGrid>
      <w:tr w:rsidR="004B7BBB" w:rsidRPr="009E2ABB" w:rsidTr="004E09C8">
        <w:tc>
          <w:tcPr>
            <w:tcW w:w="3227" w:type="dxa"/>
            <w:vMerge w:val="restart"/>
            <w:hideMark/>
          </w:tcPr>
          <w:p w:rsidR="004B7BBB" w:rsidRPr="009E2ABB" w:rsidRDefault="004B7BBB" w:rsidP="004E09C8">
            <w:pPr>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Измеряемый параметр</w:t>
            </w:r>
          </w:p>
        </w:tc>
        <w:tc>
          <w:tcPr>
            <w:tcW w:w="6379" w:type="dxa"/>
            <w:gridSpan w:val="2"/>
            <w:hideMark/>
          </w:tcPr>
          <w:p w:rsidR="004B7BBB" w:rsidRPr="009E2ABB" w:rsidRDefault="004B7BBB" w:rsidP="004E09C8">
            <w:pPr>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Значение</w:t>
            </w:r>
          </w:p>
        </w:tc>
      </w:tr>
      <w:tr w:rsidR="004B7BBB" w:rsidRPr="009E2ABB" w:rsidTr="004E09C8">
        <w:tc>
          <w:tcPr>
            <w:tcW w:w="3227" w:type="dxa"/>
            <w:vMerge/>
            <w:hideMark/>
          </w:tcPr>
          <w:p w:rsidR="004B7BBB" w:rsidRPr="009E2ABB" w:rsidRDefault="004B7BBB" w:rsidP="004E09C8">
            <w:pPr>
              <w:jc w:val="both"/>
              <w:rPr>
                <w:rFonts w:ascii="Times New Roman" w:eastAsia="Times New Roman" w:hAnsi="Times New Roman" w:cs="Times New Roman"/>
                <w:sz w:val="28"/>
                <w:szCs w:val="28"/>
              </w:rPr>
            </w:pPr>
          </w:p>
        </w:tc>
        <w:tc>
          <w:tcPr>
            <w:tcW w:w="2268" w:type="dxa"/>
            <w:hideMark/>
          </w:tcPr>
          <w:p w:rsidR="004B7BBB" w:rsidRPr="009E2ABB" w:rsidRDefault="004B7BBB" w:rsidP="004E09C8">
            <w:pPr>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 режиме записи</w:t>
            </w:r>
          </w:p>
        </w:tc>
        <w:tc>
          <w:tcPr>
            <w:tcW w:w="4111" w:type="dxa"/>
            <w:hideMark/>
          </w:tcPr>
          <w:p w:rsidR="004B7BBB" w:rsidRPr="009E2ABB" w:rsidRDefault="004B7BBB" w:rsidP="004E09C8">
            <w:pPr>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в режиме воспроизведения</w:t>
            </w:r>
          </w:p>
        </w:tc>
      </w:tr>
      <w:tr w:rsidR="004B7BBB" w:rsidRPr="009E2ABB" w:rsidTr="004E09C8">
        <w:tc>
          <w:tcPr>
            <w:tcW w:w="3227" w:type="dxa"/>
            <w:hideMark/>
          </w:tcPr>
          <w:p w:rsidR="004B7BBB" w:rsidRPr="009E2ABB" w:rsidRDefault="004B7BBB" w:rsidP="004E09C8">
            <w:pPr>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1</w:t>
            </w:r>
          </w:p>
        </w:tc>
        <w:tc>
          <w:tcPr>
            <w:tcW w:w="2268" w:type="dxa"/>
            <w:hideMark/>
          </w:tcPr>
          <w:p w:rsidR="004B7BBB" w:rsidRPr="009E2ABB" w:rsidRDefault="004B7BBB" w:rsidP="004E09C8">
            <w:pPr>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2</w:t>
            </w:r>
          </w:p>
        </w:tc>
        <w:tc>
          <w:tcPr>
            <w:tcW w:w="4111" w:type="dxa"/>
            <w:hideMark/>
          </w:tcPr>
          <w:p w:rsidR="004B7BBB" w:rsidRPr="009E2ABB" w:rsidRDefault="004B7BBB" w:rsidP="004E09C8">
            <w:pPr>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3</w:t>
            </w:r>
          </w:p>
        </w:tc>
      </w:tr>
      <w:tr w:rsidR="004B7BBB" w:rsidRPr="009E2ABB" w:rsidTr="004E09C8">
        <w:tc>
          <w:tcPr>
            <w:tcW w:w="3227" w:type="dxa"/>
            <w:hideMark/>
          </w:tcPr>
          <w:p w:rsidR="004B7BBB" w:rsidRPr="009E2ABB" w:rsidRDefault="004B7BBB" w:rsidP="004E09C8">
            <w:pPr>
              <w:jc w:val="both"/>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Ток коллектора, мА</w:t>
            </w:r>
          </w:p>
        </w:tc>
        <w:tc>
          <w:tcPr>
            <w:tcW w:w="2268" w:type="dxa"/>
            <w:hideMark/>
          </w:tcPr>
          <w:p w:rsidR="004B7BBB" w:rsidRPr="009E2ABB" w:rsidRDefault="004B7BBB" w:rsidP="004E09C8">
            <w:pPr>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5, не более</w:t>
            </w:r>
          </w:p>
        </w:tc>
        <w:tc>
          <w:tcPr>
            <w:tcW w:w="4111" w:type="dxa"/>
            <w:hideMark/>
          </w:tcPr>
          <w:p w:rsidR="004B7BBB" w:rsidRPr="009E2ABB" w:rsidRDefault="004B7BBB" w:rsidP="004E09C8">
            <w:pPr>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7, не менее</w:t>
            </w:r>
          </w:p>
        </w:tc>
      </w:tr>
    </w:tbl>
    <w:p w:rsidR="004E09C8" w:rsidRDefault="004E09C8" w:rsidP="003565DD">
      <w:pPr>
        <w:shd w:val="clear" w:color="auto" w:fill="FFFFFF"/>
        <w:spacing w:after="0" w:line="240" w:lineRule="auto"/>
        <w:jc w:val="both"/>
        <w:textAlignment w:val="baseline"/>
        <w:rPr>
          <w:rFonts w:ascii="Times New Roman" w:eastAsia="Times New Roman" w:hAnsi="Times New Roman" w:cs="Times New Roman"/>
          <w:sz w:val="28"/>
          <w:szCs w:val="28"/>
        </w:rPr>
      </w:pPr>
    </w:p>
    <w:p w:rsidR="004E09C8" w:rsidRDefault="004E09C8"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4B7BBB" w:rsidRPr="009E2ABB" w:rsidRDefault="004B7BBB" w:rsidP="004E09C8">
      <w:pPr>
        <w:shd w:val="clear" w:color="auto" w:fill="FFFFFF"/>
        <w:spacing w:after="0" w:line="240" w:lineRule="auto"/>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Продолжение таблицы 2.7.1</w:t>
      </w:r>
    </w:p>
    <w:tbl>
      <w:tblPr>
        <w:tblStyle w:val="a4"/>
        <w:tblW w:w="9606" w:type="dxa"/>
        <w:tblLook w:val="04A0"/>
      </w:tblPr>
      <w:tblGrid>
        <w:gridCol w:w="3227"/>
        <w:gridCol w:w="2268"/>
        <w:gridCol w:w="4111"/>
      </w:tblGrid>
      <w:tr w:rsidR="004B7BBB" w:rsidRPr="009E2ABB" w:rsidTr="004E09C8">
        <w:tc>
          <w:tcPr>
            <w:tcW w:w="3227" w:type="dxa"/>
            <w:hideMark/>
          </w:tcPr>
          <w:p w:rsidR="004B7BBB" w:rsidRPr="009E2ABB" w:rsidRDefault="004B7BBB" w:rsidP="009E2ABB">
            <w:pPr>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1</w:t>
            </w:r>
          </w:p>
        </w:tc>
        <w:tc>
          <w:tcPr>
            <w:tcW w:w="2268" w:type="dxa"/>
            <w:hideMark/>
          </w:tcPr>
          <w:p w:rsidR="004B7BBB" w:rsidRPr="009E2ABB" w:rsidRDefault="004B7BBB" w:rsidP="009E2ABB">
            <w:pPr>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2</w:t>
            </w:r>
          </w:p>
        </w:tc>
        <w:tc>
          <w:tcPr>
            <w:tcW w:w="4111" w:type="dxa"/>
            <w:hideMark/>
          </w:tcPr>
          <w:p w:rsidR="004B7BBB" w:rsidRPr="009E2ABB" w:rsidRDefault="004B7BBB" w:rsidP="009E2ABB">
            <w:pPr>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3</w:t>
            </w:r>
          </w:p>
        </w:tc>
      </w:tr>
      <w:tr w:rsidR="004E09C8" w:rsidRPr="009E2ABB" w:rsidTr="004E09C8">
        <w:tc>
          <w:tcPr>
            <w:tcW w:w="3227" w:type="dxa"/>
            <w:hideMark/>
          </w:tcPr>
          <w:p w:rsidR="004E09C8" w:rsidRPr="009E2ABB" w:rsidRDefault="004E09C8" w:rsidP="00B357FA">
            <w:pPr>
              <w:jc w:val="both"/>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Ток базы, мА, не более</w:t>
            </w:r>
          </w:p>
        </w:tc>
        <w:tc>
          <w:tcPr>
            <w:tcW w:w="2268" w:type="dxa"/>
            <w:hideMark/>
          </w:tcPr>
          <w:p w:rsidR="004E09C8" w:rsidRPr="009E2ABB" w:rsidRDefault="004E09C8" w:rsidP="00B357FA">
            <w:pPr>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0,2</w:t>
            </w:r>
          </w:p>
        </w:tc>
        <w:tc>
          <w:tcPr>
            <w:tcW w:w="4111" w:type="dxa"/>
            <w:hideMark/>
          </w:tcPr>
          <w:p w:rsidR="004E09C8" w:rsidRPr="009E2ABB" w:rsidRDefault="004E09C8" w:rsidP="00B357FA">
            <w:pPr>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0,1</w:t>
            </w:r>
          </w:p>
        </w:tc>
      </w:tr>
      <w:tr w:rsidR="004B7BBB" w:rsidRPr="009E2ABB" w:rsidTr="004E09C8">
        <w:tc>
          <w:tcPr>
            <w:tcW w:w="3227" w:type="dxa"/>
            <w:hideMark/>
          </w:tcPr>
          <w:p w:rsidR="004B7BBB" w:rsidRPr="009E2ABB" w:rsidRDefault="004B7BBB" w:rsidP="009E2ABB">
            <w:pPr>
              <w:ind w:firstLine="709"/>
              <w:jc w:val="both"/>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tc>
        <w:tc>
          <w:tcPr>
            <w:tcW w:w="2268" w:type="dxa"/>
            <w:hideMark/>
          </w:tcPr>
          <w:p w:rsidR="004B7BBB" w:rsidRPr="009E2ABB" w:rsidRDefault="004B7BBB" w:rsidP="009E2ABB">
            <w:pPr>
              <w:ind w:firstLine="709"/>
              <w:jc w:val="both"/>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tc>
        <w:tc>
          <w:tcPr>
            <w:tcW w:w="4111" w:type="dxa"/>
            <w:hideMark/>
          </w:tcPr>
          <w:p w:rsidR="004B7BBB" w:rsidRPr="009E2ABB" w:rsidRDefault="004B7BBB" w:rsidP="009E2ABB">
            <w:pPr>
              <w:ind w:firstLine="709"/>
              <w:jc w:val="both"/>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tc>
      </w:tr>
    </w:tbl>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4B7BBB" w:rsidRPr="004E09C8"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rPr>
      </w:pPr>
      <w:r w:rsidRPr="004E09C8">
        <w:rPr>
          <w:rFonts w:ascii="Times New Roman" w:eastAsia="Times New Roman" w:hAnsi="Times New Roman" w:cs="Times New Roman"/>
          <w:sz w:val="28"/>
          <w:szCs w:val="28"/>
          <w:u w:val="single"/>
        </w:rPr>
        <w:t>Оформление иллюстраций</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Иллюстративный материал может быть представлен в виде рисунка, чертежа, схемы, диаграммы, графика, фотографии. Все виды иллюстраций именуются «рисунком» и </w:t>
      </w:r>
      <w:r w:rsidR="004B620D" w:rsidRPr="009E2ABB">
        <w:rPr>
          <w:rFonts w:ascii="Times New Roman" w:eastAsia="Times New Roman" w:hAnsi="Times New Roman" w:cs="Times New Roman"/>
          <w:sz w:val="28"/>
          <w:szCs w:val="28"/>
        </w:rPr>
        <w:t>подписывают «</w:t>
      </w:r>
      <w:r w:rsidRPr="009E2ABB">
        <w:rPr>
          <w:rFonts w:ascii="Times New Roman" w:eastAsia="Times New Roman" w:hAnsi="Times New Roman" w:cs="Times New Roman"/>
          <w:sz w:val="28"/>
          <w:szCs w:val="28"/>
        </w:rPr>
        <w:t>Рисунок …».</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Рисунки могут располагаться на отдельном листе или вставляться в формат текста.</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Рисунки располагают после ссылки на них в тексте. Все условные обозначения и сокращения на рисунке должны быть объяснены в тексте документа. Буквенные и иные обозначения в тексте и на рисунке должны быть одинаковыми.</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Ссылки на рисунок могут входить в текст как составная часть </w:t>
      </w:r>
      <w:r w:rsidR="004B620D" w:rsidRPr="009E2ABB">
        <w:rPr>
          <w:rFonts w:ascii="Times New Roman" w:eastAsia="Times New Roman" w:hAnsi="Times New Roman" w:cs="Times New Roman"/>
          <w:sz w:val="28"/>
          <w:szCs w:val="28"/>
        </w:rPr>
        <w:t>или заключены</w:t>
      </w:r>
      <w:r w:rsidRPr="009E2ABB">
        <w:rPr>
          <w:rFonts w:ascii="Times New Roman" w:eastAsia="Times New Roman" w:hAnsi="Times New Roman" w:cs="Times New Roman"/>
          <w:sz w:val="28"/>
          <w:szCs w:val="28"/>
        </w:rPr>
        <w:t xml:space="preserve"> в круглые скобки. Например: </w:t>
      </w:r>
      <w:r w:rsidRPr="009E2ABB">
        <w:rPr>
          <w:rFonts w:ascii="Times New Roman" w:eastAsia="Times New Roman" w:hAnsi="Times New Roman" w:cs="Times New Roman"/>
          <w:i/>
          <w:iCs/>
          <w:sz w:val="28"/>
          <w:szCs w:val="28"/>
        </w:rPr>
        <w:t xml:space="preserve">на рисунке 5 показано …., на графике (рисунок 2.2) </w:t>
      </w:r>
      <w:proofErr w:type="gramStart"/>
      <w:r w:rsidRPr="009E2ABB">
        <w:rPr>
          <w:rFonts w:ascii="Times New Roman" w:eastAsia="Times New Roman" w:hAnsi="Times New Roman" w:cs="Times New Roman"/>
          <w:i/>
          <w:iCs/>
          <w:sz w:val="28"/>
          <w:szCs w:val="28"/>
        </w:rPr>
        <w:t>приведены</w:t>
      </w:r>
      <w:proofErr w:type="gramEnd"/>
      <w:r w:rsidRPr="009E2ABB">
        <w:rPr>
          <w:rFonts w:ascii="Times New Roman" w:eastAsia="Times New Roman" w:hAnsi="Times New Roman" w:cs="Times New Roman"/>
          <w:i/>
          <w:iCs/>
          <w:sz w:val="28"/>
          <w:szCs w:val="28"/>
        </w:rPr>
        <w:t xml:space="preserve"> …….</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Рисунки нумеруются сквозной нумерацией, арабскими цифрами в пределах всего документа. Допускается нумерация рисунков в пределах разделов. При этом номера раздела и рисунка разделяются точкой. После номера рисунка точка не ставится.</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xml:space="preserve">Пояснительная надпись располагается в одной строке с надписью «Рисунок </w:t>
      </w:r>
      <w:r w:rsidR="004B620D" w:rsidRPr="009E2ABB">
        <w:rPr>
          <w:rFonts w:ascii="Times New Roman" w:eastAsia="Times New Roman" w:hAnsi="Times New Roman" w:cs="Times New Roman"/>
          <w:sz w:val="28"/>
          <w:szCs w:val="28"/>
        </w:rPr>
        <w:t>2.2 …</w:t>
      </w:r>
      <w:r w:rsidRPr="009E2ABB">
        <w:rPr>
          <w:rFonts w:ascii="Times New Roman" w:eastAsia="Times New Roman" w:hAnsi="Times New Roman" w:cs="Times New Roman"/>
          <w:sz w:val="28"/>
          <w:szCs w:val="28"/>
        </w:rPr>
        <w:t>…</w:t>
      </w:r>
      <w:r w:rsidR="004B620D" w:rsidRPr="009E2ABB">
        <w:rPr>
          <w:rFonts w:ascii="Times New Roman" w:eastAsia="Times New Roman" w:hAnsi="Times New Roman" w:cs="Times New Roman"/>
          <w:sz w:val="28"/>
          <w:szCs w:val="28"/>
        </w:rPr>
        <w:t>……</w:t>
      </w:r>
      <w:r w:rsidRPr="009E2ABB">
        <w:rPr>
          <w:rFonts w:ascii="Times New Roman" w:eastAsia="Times New Roman" w:hAnsi="Times New Roman" w:cs="Times New Roman"/>
          <w:sz w:val="28"/>
          <w:szCs w:val="28"/>
        </w:rPr>
        <w:t xml:space="preserve">», строчными буквами, начиная </w:t>
      </w:r>
      <w:proofErr w:type="gramStart"/>
      <w:r w:rsidRPr="009E2ABB">
        <w:rPr>
          <w:rFonts w:ascii="Times New Roman" w:eastAsia="Times New Roman" w:hAnsi="Times New Roman" w:cs="Times New Roman"/>
          <w:sz w:val="28"/>
          <w:szCs w:val="28"/>
        </w:rPr>
        <w:t>с</w:t>
      </w:r>
      <w:proofErr w:type="gramEnd"/>
      <w:r w:rsidRPr="009E2ABB">
        <w:rPr>
          <w:rFonts w:ascii="Times New Roman" w:eastAsia="Times New Roman" w:hAnsi="Times New Roman" w:cs="Times New Roman"/>
          <w:sz w:val="28"/>
          <w:szCs w:val="28"/>
        </w:rPr>
        <w:t xml:space="preserve"> прописной. Точка после пояснительной надписи не ставится.</w:t>
      </w:r>
    </w:p>
    <w:p w:rsidR="004B620D" w:rsidRPr="00296C27" w:rsidRDefault="004B620D" w:rsidP="007A6F32">
      <w:pPr>
        <w:shd w:val="clear" w:color="auto" w:fill="FFFFFF"/>
        <w:tabs>
          <w:tab w:val="right" w:pos="9355"/>
        </w:tabs>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Надпись:</w:t>
      </w:r>
      <w:r w:rsidR="004B7BBB" w:rsidRPr="009E2ABB">
        <w:rPr>
          <w:rFonts w:ascii="Times New Roman" w:eastAsia="Times New Roman" w:hAnsi="Times New Roman" w:cs="Times New Roman"/>
          <w:sz w:val="28"/>
          <w:szCs w:val="28"/>
        </w:rPr>
        <w:t xml:space="preserve"> «Рисунок 2.2 …………» располагается по центру листа.</w:t>
      </w:r>
      <w:r w:rsidR="007A6F32">
        <w:rPr>
          <w:rFonts w:ascii="Times New Roman" w:eastAsia="Times New Roman" w:hAnsi="Times New Roman" w:cs="Times New Roman"/>
          <w:sz w:val="28"/>
          <w:szCs w:val="28"/>
        </w:rPr>
        <w:tab/>
      </w:r>
    </w:p>
    <w:p w:rsidR="00891F54" w:rsidRDefault="00891F54"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891F54" w:rsidRDefault="00891F54" w:rsidP="009E2ABB">
      <w:pPr>
        <w:shd w:val="clear" w:color="auto" w:fill="FFFFFF"/>
        <w:spacing w:after="0" w:line="240" w:lineRule="auto"/>
        <w:ind w:firstLine="709"/>
        <w:jc w:val="both"/>
        <w:textAlignment w:val="baseline"/>
        <w:rPr>
          <w:rFonts w:ascii="Times New Roman" w:eastAsia="Times New Roman" w:hAnsi="Times New Roman" w:cs="Times New Roman"/>
          <w:b/>
          <w:bCs/>
          <w:sz w:val="28"/>
          <w:szCs w:val="28"/>
        </w:rPr>
      </w:pPr>
    </w:p>
    <w:p w:rsidR="0093780C" w:rsidRDefault="0093780C" w:rsidP="00891F54">
      <w:pPr>
        <w:shd w:val="clear" w:color="auto" w:fill="FFFFFF"/>
        <w:spacing w:after="0" w:line="240" w:lineRule="auto"/>
        <w:ind w:firstLine="709"/>
        <w:jc w:val="center"/>
        <w:textAlignment w:val="baseline"/>
        <w:rPr>
          <w:rFonts w:ascii="Times New Roman" w:eastAsia="Times New Roman" w:hAnsi="Times New Roman" w:cs="Times New Roman"/>
          <w:b/>
          <w:bCs/>
          <w:sz w:val="28"/>
          <w:szCs w:val="28"/>
        </w:rPr>
      </w:pPr>
    </w:p>
    <w:p w:rsidR="0093780C" w:rsidRDefault="0093780C" w:rsidP="00891F54">
      <w:pPr>
        <w:shd w:val="clear" w:color="auto" w:fill="FFFFFF"/>
        <w:spacing w:after="0" w:line="240" w:lineRule="auto"/>
        <w:ind w:firstLine="709"/>
        <w:jc w:val="center"/>
        <w:textAlignment w:val="baseline"/>
        <w:rPr>
          <w:rFonts w:ascii="Times New Roman" w:eastAsia="Times New Roman" w:hAnsi="Times New Roman" w:cs="Times New Roman"/>
          <w:b/>
          <w:bCs/>
          <w:sz w:val="28"/>
          <w:szCs w:val="28"/>
        </w:rPr>
      </w:pPr>
    </w:p>
    <w:p w:rsidR="0093780C" w:rsidRDefault="0093780C" w:rsidP="00891F54">
      <w:pPr>
        <w:shd w:val="clear" w:color="auto" w:fill="FFFFFF"/>
        <w:spacing w:after="0" w:line="240" w:lineRule="auto"/>
        <w:ind w:firstLine="709"/>
        <w:jc w:val="center"/>
        <w:textAlignment w:val="baseline"/>
        <w:rPr>
          <w:rFonts w:ascii="Times New Roman" w:eastAsia="Times New Roman" w:hAnsi="Times New Roman" w:cs="Times New Roman"/>
          <w:b/>
          <w:bCs/>
          <w:sz w:val="28"/>
          <w:szCs w:val="28"/>
        </w:rPr>
      </w:pPr>
    </w:p>
    <w:p w:rsidR="00891F54" w:rsidRDefault="004B7BBB" w:rsidP="00891F54">
      <w:pPr>
        <w:shd w:val="clear" w:color="auto" w:fill="FFFFFF"/>
        <w:spacing w:after="0" w:line="240" w:lineRule="auto"/>
        <w:ind w:firstLine="709"/>
        <w:jc w:val="center"/>
        <w:textAlignment w:val="baseline"/>
        <w:rPr>
          <w:rFonts w:ascii="Times New Roman" w:eastAsia="Times New Roman" w:hAnsi="Times New Roman" w:cs="Times New Roman"/>
          <w:b/>
          <w:bCs/>
          <w:sz w:val="28"/>
          <w:szCs w:val="28"/>
        </w:rPr>
      </w:pPr>
      <w:r w:rsidRPr="009E2ABB">
        <w:rPr>
          <w:rFonts w:ascii="Times New Roman" w:eastAsia="Times New Roman" w:hAnsi="Times New Roman" w:cs="Times New Roman"/>
          <w:b/>
          <w:bCs/>
          <w:sz w:val="28"/>
          <w:szCs w:val="28"/>
        </w:rPr>
        <w:lastRenderedPageBreak/>
        <w:t>6     </w:t>
      </w:r>
      <w:r w:rsidR="00555B96" w:rsidRPr="009E2ABB">
        <w:rPr>
          <w:rFonts w:ascii="Times New Roman" w:eastAsia="Times New Roman" w:hAnsi="Times New Roman" w:cs="Times New Roman"/>
          <w:b/>
          <w:bCs/>
          <w:sz w:val="28"/>
          <w:szCs w:val="28"/>
        </w:rPr>
        <w:t>ПОДГОТОВКА К ЗАЩИТЕ </w:t>
      </w:r>
      <w:proofErr w:type="gramStart"/>
      <w:r w:rsidR="00555B96" w:rsidRPr="009E2ABB">
        <w:rPr>
          <w:rFonts w:ascii="Times New Roman" w:eastAsia="Times New Roman" w:hAnsi="Times New Roman" w:cs="Times New Roman"/>
          <w:b/>
          <w:bCs/>
          <w:sz w:val="28"/>
          <w:szCs w:val="28"/>
        </w:rPr>
        <w:t>ДИПЛОМНЫХ</w:t>
      </w:r>
      <w:proofErr w:type="gramEnd"/>
      <w:r w:rsidRPr="009E2ABB">
        <w:rPr>
          <w:rFonts w:ascii="Times New Roman" w:eastAsia="Times New Roman" w:hAnsi="Times New Roman" w:cs="Times New Roman"/>
          <w:b/>
          <w:bCs/>
          <w:sz w:val="28"/>
          <w:szCs w:val="28"/>
        </w:rPr>
        <w:t xml:space="preserve">  </w:t>
      </w:r>
    </w:p>
    <w:p w:rsidR="004B7BBB" w:rsidRPr="009E2ABB" w:rsidRDefault="004B7BBB" w:rsidP="00891F54">
      <w:pPr>
        <w:shd w:val="clear" w:color="auto" w:fill="FFFFFF"/>
        <w:spacing w:after="0" w:line="240" w:lineRule="auto"/>
        <w:ind w:firstLine="709"/>
        <w:jc w:val="center"/>
        <w:textAlignment w:val="baseline"/>
        <w:rPr>
          <w:rFonts w:ascii="Times New Roman" w:eastAsia="Times New Roman" w:hAnsi="Times New Roman" w:cs="Times New Roman"/>
          <w:b/>
          <w:bCs/>
          <w:sz w:val="28"/>
          <w:szCs w:val="28"/>
        </w:rPr>
      </w:pPr>
      <w:r w:rsidRPr="009E2ABB">
        <w:rPr>
          <w:rFonts w:ascii="Times New Roman" w:eastAsia="Times New Roman" w:hAnsi="Times New Roman" w:cs="Times New Roman"/>
          <w:b/>
          <w:bCs/>
          <w:sz w:val="28"/>
          <w:szCs w:val="28"/>
        </w:rPr>
        <w:t>ПРОЕКТОВ</w:t>
      </w:r>
    </w:p>
    <w:p w:rsidR="004B7BBB" w:rsidRPr="009E2A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91F54">
        <w:rPr>
          <w:rFonts w:ascii="Times New Roman" w:eastAsia="Times New Roman" w:hAnsi="Times New Roman" w:cs="Times New Roman"/>
          <w:sz w:val="28"/>
          <w:szCs w:val="28"/>
        </w:rPr>
        <w:t xml:space="preserve">.1. Перед подготовкой к защите ВКР должна пройти </w:t>
      </w:r>
      <w:proofErr w:type="spellStart"/>
      <w:r w:rsidRPr="00891F54">
        <w:rPr>
          <w:rFonts w:ascii="Times New Roman" w:eastAsia="Times New Roman" w:hAnsi="Times New Roman" w:cs="Times New Roman"/>
          <w:sz w:val="28"/>
          <w:szCs w:val="28"/>
        </w:rPr>
        <w:t>нормоконтроль</w:t>
      </w:r>
      <w:proofErr w:type="spellEnd"/>
      <w:r w:rsidRPr="00891F54">
        <w:rPr>
          <w:rFonts w:ascii="Times New Roman" w:eastAsia="Times New Roman" w:hAnsi="Times New Roman" w:cs="Times New Roman"/>
          <w:sz w:val="28"/>
          <w:szCs w:val="28"/>
        </w:rPr>
        <w:t>.</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91F54">
        <w:rPr>
          <w:rFonts w:ascii="Times New Roman" w:eastAsia="Times New Roman" w:hAnsi="Times New Roman" w:cs="Times New Roman"/>
          <w:sz w:val="28"/>
          <w:szCs w:val="28"/>
        </w:rPr>
        <w:t xml:space="preserve">.2. </w:t>
      </w:r>
      <w:proofErr w:type="spellStart"/>
      <w:r w:rsidRPr="00891F54">
        <w:rPr>
          <w:rFonts w:ascii="Times New Roman" w:eastAsia="Times New Roman" w:hAnsi="Times New Roman" w:cs="Times New Roman"/>
          <w:sz w:val="28"/>
          <w:szCs w:val="28"/>
        </w:rPr>
        <w:t>Нормоконтролю</w:t>
      </w:r>
      <w:proofErr w:type="spellEnd"/>
      <w:r w:rsidRPr="00891F54">
        <w:rPr>
          <w:rFonts w:ascii="Times New Roman" w:eastAsia="Times New Roman" w:hAnsi="Times New Roman" w:cs="Times New Roman"/>
          <w:sz w:val="28"/>
          <w:szCs w:val="28"/>
        </w:rPr>
        <w:t xml:space="preserve"> подлежит сам дипломный проект (дипломная работа) и иллюстративный материал.</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91F54">
        <w:rPr>
          <w:rFonts w:ascii="Times New Roman" w:eastAsia="Times New Roman" w:hAnsi="Times New Roman" w:cs="Times New Roman"/>
          <w:sz w:val="28"/>
          <w:szCs w:val="28"/>
        </w:rPr>
        <w:t xml:space="preserve">.3. </w:t>
      </w:r>
      <w:proofErr w:type="spellStart"/>
      <w:r w:rsidRPr="00891F54">
        <w:rPr>
          <w:rFonts w:ascii="Times New Roman" w:eastAsia="Times New Roman" w:hAnsi="Times New Roman" w:cs="Times New Roman"/>
          <w:sz w:val="28"/>
          <w:szCs w:val="28"/>
        </w:rPr>
        <w:t>Нормоконтроль</w:t>
      </w:r>
      <w:proofErr w:type="spellEnd"/>
      <w:r w:rsidRPr="00891F54">
        <w:rPr>
          <w:rFonts w:ascii="Times New Roman" w:eastAsia="Times New Roman" w:hAnsi="Times New Roman" w:cs="Times New Roman"/>
          <w:sz w:val="28"/>
          <w:szCs w:val="28"/>
        </w:rPr>
        <w:t xml:space="preserve"> является завершающим этапом оформления документации на дипломный проект. </w:t>
      </w:r>
      <w:proofErr w:type="spellStart"/>
      <w:r w:rsidRPr="00891F54">
        <w:rPr>
          <w:rFonts w:ascii="Times New Roman" w:eastAsia="Times New Roman" w:hAnsi="Times New Roman" w:cs="Times New Roman"/>
          <w:sz w:val="28"/>
          <w:szCs w:val="28"/>
        </w:rPr>
        <w:t>Нормоконтроль</w:t>
      </w:r>
      <w:proofErr w:type="spellEnd"/>
      <w:r w:rsidRPr="00891F54">
        <w:rPr>
          <w:rFonts w:ascii="Times New Roman" w:eastAsia="Times New Roman" w:hAnsi="Times New Roman" w:cs="Times New Roman"/>
          <w:sz w:val="28"/>
          <w:szCs w:val="28"/>
        </w:rPr>
        <w:t xml:space="preserve"> осуществляется председателями цикловых комиссий.</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91F54">
        <w:rPr>
          <w:rFonts w:ascii="Times New Roman" w:eastAsia="Times New Roman" w:hAnsi="Times New Roman" w:cs="Times New Roman"/>
          <w:sz w:val="28"/>
          <w:szCs w:val="28"/>
        </w:rPr>
        <w:t xml:space="preserve">.4. Дипломные проекты предъявляются на </w:t>
      </w:r>
      <w:proofErr w:type="spellStart"/>
      <w:r w:rsidRPr="00891F54">
        <w:rPr>
          <w:rFonts w:ascii="Times New Roman" w:eastAsia="Times New Roman" w:hAnsi="Times New Roman" w:cs="Times New Roman"/>
          <w:sz w:val="28"/>
          <w:szCs w:val="28"/>
        </w:rPr>
        <w:t>нормоконтроль</w:t>
      </w:r>
      <w:proofErr w:type="spellEnd"/>
      <w:r w:rsidRPr="00891F54">
        <w:rPr>
          <w:rFonts w:ascii="Times New Roman" w:eastAsia="Times New Roman" w:hAnsi="Times New Roman" w:cs="Times New Roman"/>
          <w:sz w:val="28"/>
          <w:szCs w:val="28"/>
        </w:rPr>
        <w:t xml:space="preserve"> до передачи на рассмотрение рецензенту и заместителю директора по учебно-методической работе.</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91F54">
        <w:rPr>
          <w:rFonts w:ascii="Times New Roman" w:eastAsia="Times New Roman" w:hAnsi="Times New Roman" w:cs="Times New Roman"/>
          <w:sz w:val="28"/>
          <w:szCs w:val="28"/>
        </w:rPr>
        <w:t xml:space="preserve">.5. Работы, предъявленные на </w:t>
      </w:r>
      <w:proofErr w:type="spellStart"/>
      <w:r w:rsidRPr="00891F54">
        <w:rPr>
          <w:rFonts w:ascii="Times New Roman" w:eastAsia="Times New Roman" w:hAnsi="Times New Roman" w:cs="Times New Roman"/>
          <w:sz w:val="28"/>
          <w:szCs w:val="28"/>
        </w:rPr>
        <w:t>нормоконтроль</w:t>
      </w:r>
      <w:proofErr w:type="spellEnd"/>
      <w:r w:rsidRPr="00891F54">
        <w:rPr>
          <w:rFonts w:ascii="Times New Roman" w:eastAsia="Times New Roman" w:hAnsi="Times New Roman" w:cs="Times New Roman"/>
          <w:sz w:val="28"/>
          <w:szCs w:val="28"/>
        </w:rPr>
        <w:t xml:space="preserve"> студентами председателю цикловой комиссии, должны быть подписаны студентом, руководителем дипломного проекта. </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91F54">
        <w:rPr>
          <w:rFonts w:ascii="Times New Roman" w:eastAsia="Times New Roman" w:hAnsi="Times New Roman" w:cs="Times New Roman"/>
          <w:sz w:val="28"/>
          <w:szCs w:val="28"/>
        </w:rPr>
        <w:t xml:space="preserve">.6. Ответственный за </w:t>
      </w:r>
      <w:proofErr w:type="spellStart"/>
      <w:r w:rsidRPr="00891F54">
        <w:rPr>
          <w:rFonts w:ascii="Times New Roman" w:eastAsia="Times New Roman" w:hAnsi="Times New Roman" w:cs="Times New Roman"/>
          <w:sz w:val="28"/>
          <w:szCs w:val="28"/>
        </w:rPr>
        <w:t>нормоконтроль</w:t>
      </w:r>
      <w:proofErr w:type="spellEnd"/>
      <w:r w:rsidRPr="00891F54">
        <w:rPr>
          <w:rFonts w:ascii="Times New Roman" w:eastAsia="Times New Roman" w:hAnsi="Times New Roman" w:cs="Times New Roman"/>
          <w:sz w:val="28"/>
          <w:szCs w:val="28"/>
        </w:rPr>
        <w:t xml:space="preserve"> несет ответственность за соблюдение в работах требований нормативно-технической документации (НТД), в том числе и настоящих методических рекомендаций. Выявленные при </w:t>
      </w:r>
      <w:proofErr w:type="spellStart"/>
      <w:r w:rsidRPr="00891F54">
        <w:rPr>
          <w:rFonts w:ascii="Times New Roman" w:eastAsia="Times New Roman" w:hAnsi="Times New Roman" w:cs="Times New Roman"/>
          <w:sz w:val="28"/>
          <w:szCs w:val="28"/>
        </w:rPr>
        <w:t>нормоконтроле</w:t>
      </w:r>
      <w:proofErr w:type="spellEnd"/>
      <w:r w:rsidRPr="00891F54">
        <w:rPr>
          <w:rFonts w:ascii="Times New Roman" w:eastAsia="Times New Roman" w:hAnsi="Times New Roman" w:cs="Times New Roman"/>
          <w:sz w:val="28"/>
          <w:szCs w:val="28"/>
        </w:rPr>
        <w:t xml:space="preserve"> ошибки и отступления от требований НТД в проверенных работах должны быть исправлены.</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Pr="00891F54">
        <w:rPr>
          <w:rFonts w:ascii="Times New Roman" w:eastAsia="Times New Roman" w:hAnsi="Times New Roman" w:cs="Times New Roman"/>
          <w:sz w:val="28"/>
          <w:szCs w:val="28"/>
        </w:rPr>
        <w:t xml:space="preserve">.7. Допуск студента-дипломника к защите ВКР подтверждается подписями руководителя дипломного проекта, председателя цикловой комиссии, ответственного за </w:t>
      </w:r>
      <w:proofErr w:type="spellStart"/>
      <w:r w:rsidRPr="00891F54">
        <w:rPr>
          <w:rFonts w:ascii="Times New Roman" w:eastAsia="Times New Roman" w:hAnsi="Times New Roman" w:cs="Times New Roman"/>
          <w:sz w:val="28"/>
          <w:szCs w:val="28"/>
        </w:rPr>
        <w:t>нормоконтроль</w:t>
      </w:r>
      <w:proofErr w:type="spellEnd"/>
      <w:r w:rsidRPr="00891F54">
        <w:rPr>
          <w:rFonts w:ascii="Times New Roman" w:eastAsia="Times New Roman" w:hAnsi="Times New Roman" w:cs="Times New Roman"/>
          <w:sz w:val="28"/>
          <w:szCs w:val="28"/>
        </w:rPr>
        <w:t xml:space="preserve"> и заместителя директора учебно-методической работе с указанием даты допуска. </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91F54">
        <w:rPr>
          <w:rFonts w:ascii="Times New Roman" w:eastAsia="Times New Roman" w:hAnsi="Times New Roman" w:cs="Times New Roman"/>
          <w:sz w:val="28"/>
          <w:szCs w:val="28"/>
        </w:rPr>
        <w:t>.8. Защита выпускных квалификационных работ проводится на открытом заседании государственной аттестационной комиссии.</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91F54">
        <w:rPr>
          <w:rFonts w:ascii="Times New Roman" w:eastAsia="Times New Roman" w:hAnsi="Times New Roman" w:cs="Times New Roman"/>
          <w:sz w:val="28"/>
          <w:szCs w:val="28"/>
        </w:rPr>
        <w:t>.9. Выпускник, получив положительный отзыв о выпускной квалификационной работе от научного руководителя и допуск к защите, должен подготовить д</w:t>
      </w:r>
      <w:r w:rsidR="00E044F7">
        <w:rPr>
          <w:rFonts w:ascii="Times New Roman" w:eastAsia="Times New Roman" w:hAnsi="Times New Roman" w:cs="Times New Roman"/>
          <w:sz w:val="28"/>
          <w:szCs w:val="28"/>
        </w:rPr>
        <w:t>оклад. На доклад отводится до 10</w:t>
      </w:r>
      <w:r w:rsidRPr="00891F54">
        <w:rPr>
          <w:rFonts w:ascii="Times New Roman" w:eastAsia="Times New Roman" w:hAnsi="Times New Roman" w:cs="Times New Roman"/>
          <w:sz w:val="28"/>
          <w:szCs w:val="28"/>
        </w:rPr>
        <w:t xml:space="preserve"> минут. Доклад должен быть кратким и ясным. Доклад – это не сокращённое изложение пояснительной записки или теоретической части. Основная цель доклада – в короткое время изложить основные результаты проделанной работы.</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91F54">
        <w:rPr>
          <w:rFonts w:ascii="Times New Roman" w:eastAsia="Times New Roman" w:hAnsi="Times New Roman" w:cs="Times New Roman"/>
          <w:sz w:val="28"/>
          <w:szCs w:val="28"/>
        </w:rPr>
        <w:t>.10. Целесообразно построить доклад по следующему плану:</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Наименование выбранной темы исследования и её актуальность.</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Чёткая формулировка цели и задач работы.</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Необходимость проведения исследований в направлении поставленной цели.</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Анализ состояния вопроса в данной области.</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Критический анализ литературных источников, выявление проблемы.</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Результаты исследований (количественные оценки и сопоставления).</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Выводы из проделанной работы.</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Полученный эффект и практическая значимость работы.</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91F54">
        <w:rPr>
          <w:rFonts w:ascii="Times New Roman" w:eastAsia="Times New Roman" w:hAnsi="Times New Roman" w:cs="Times New Roman"/>
          <w:sz w:val="28"/>
          <w:szCs w:val="28"/>
        </w:rPr>
        <w:t>.11. При определении итоговой оценки по защите выпускной квалификационной работы учитываются следующие критерии:</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lastRenderedPageBreak/>
        <w:t>•</w:t>
      </w:r>
      <w:r w:rsidRPr="00891F54">
        <w:rPr>
          <w:rFonts w:ascii="Times New Roman" w:eastAsia="Times New Roman" w:hAnsi="Times New Roman" w:cs="Times New Roman"/>
          <w:sz w:val="28"/>
          <w:szCs w:val="28"/>
        </w:rPr>
        <w:tab/>
        <w:t>актуальность темы и соответствие ее современным требованиям системы образования;</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полнота и обстоятельность изложения методов исследования для решения поставленной проблемы;</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обоснованность и ценность полученных результатов исследования и выводов; правильность и полнота использования литературы;</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качество доклада и ответов на вопросы при защите работы;</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степень самостоятельности автора в разработке проблемы;</w:t>
      </w:r>
    </w:p>
    <w:p w:rsid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отзыв руководителя.</w:t>
      </w:r>
    </w:p>
    <w:p w:rsidR="00891F54" w:rsidRDefault="00891F54"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AB7376" w:rsidRDefault="00AB7376"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163B9B" w:rsidRDefault="00163B9B"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163B9B" w:rsidRDefault="00163B9B"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163B9B" w:rsidRDefault="00163B9B"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163B9B" w:rsidRDefault="00163B9B"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AB7376" w:rsidRDefault="00AB7376"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296C27" w:rsidRDefault="00296C27"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r w:rsidRPr="00891F54">
        <w:rPr>
          <w:rFonts w:ascii="Times New Roman" w:eastAsia="Times New Roman" w:hAnsi="Times New Roman" w:cs="Times New Roman"/>
          <w:b/>
          <w:sz w:val="28"/>
          <w:szCs w:val="28"/>
        </w:rPr>
        <w:t xml:space="preserve">7. ЗАЩИТА </w:t>
      </w:r>
      <w:r w:rsidR="00D9358B">
        <w:rPr>
          <w:rFonts w:ascii="Times New Roman" w:eastAsia="Times New Roman" w:hAnsi="Times New Roman" w:cs="Times New Roman"/>
          <w:b/>
          <w:sz w:val="28"/>
          <w:szCs w:val="28"/>
        </w:rPr>
        <w:t>ДИПЛОМНЫХ ПРОЕКТОВ</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891F54">
        <w:rPr>
          <w:rFonts w:ascii="Times New Roman" w:eastAsia="Times New Roman" w:hAnsi="Times New Roman" w:cs="Times New Roman"/>
          <w:sz w:val="28"/>
          <w:szCs w:val="28"/>
        </w:rPr>
        <w:t>.1 Защита выпускных квалификационных работ проводится на открытом заседании государственной экзаменационной комиссии.</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891F54">
        <w:rPr>
          <w:rFonts w:ascii="Times New Roman" w:eastAsia="Times New Roman" w:hAnsi="Times New Roman" w:cs="Times New Roman"/>
          <w:sz w:val="28"/>
          <w:szCs w:val="28"/>
        </w:rPr>
        <w:t>.2. На защиту выпускной квалификационной работы отводится до 1 академического часа на одну работу. Процедура защиты включает:</w:t>
      </w:r>
    </w:p>
    <w:p w:rsidR="00891F54" w:rsidRPr="00891F54" w:rsidRDefault="00A54B86"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доклад студента (от 7 до 10</w:t>
      </w:r>
      <w:r w:rsidR="00891F54" w:rsidRPr="00891F54">
        <w:rPr>
          <w:rFonts w:ascii="Times New Roman" w:eastAsia="Times New Roman" w:hAnsi="Times New Roman" w:cs="Times New Roman"/>
          <w:sz w:val="28"/>
          <w:szCs w:val="28"/>
        </w:rPr>
        <w:t xml:space="preserve"> минут)</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 ознакомление с отзывом и рецензией</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 вопросы членов комиссии</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 ответы студента.</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Может быть предусмотрено выступление руководителя выпускной квалификационной работы, а также рецензента, если они присутствуют на заседании государственной экзаменационной комиссии.</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 xml:space="preserve">В тексте доклада студента необходимо отразить: </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 xml:space="preserve">актуальность проблемы, </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 xml:space="preserve">цель и задачи исследования, </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 xml:space="preserve">основные выводы по результатам исследования, </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 xml:space="preserve">критические замечания в плане исследуемой проблемы, </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 xml:space="preserve">предложения по улучшению деятельности предприятия в этом направлении и их социально-экономическую эффективность; </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 xml:space="preserve">Процедура защиты начинается с объявления председателем </w:t>
      </w:r>
      <w:r w:rsidR="00AB7376">
        <w:rPr>
          <w:rFonts w:ascii="Times New Roman" w:eastAsia="Times New Roman" w:hAnsi="Times New Roman" w:cs="Times New Roman"/>
          <w:sz w:val="28"/>
          <w:szCs w:val="28"/>
        </w:rPr>
        <w:t xml:space="preserve">комиссии ГИА </w:t>
      </w:r>
      <w:r w:rsidRPr="00891F54">
        <w:rPr>
          <w:rFonts w:ascii="Times New Roman" w:eastAsia="Times New Roman" w:hAnsi="Times New Roman" w:cs="Times New Roman"/>
          <w:sz w:val="28"/>
          <w:szCs w:val="28"/>
        </w:rPr>
        <w:t xml:space="preserve">фамилии защищающегося и темы ВКР. Далее дипломник делает доклад. Во время доклада студент должен использовать имеющийся иллюстративный материал, презентацию, подготовленную заранее и скопированную на электронный носитель. </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 xml:space="preserve">Главное требование к иллюстративному материалу – четкость и наглядность. </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 xml:space="preserve">Основные требования по оформлению слайдов с использованием программы </w:t>
      </w:r>
      <w:proofErr w:type="spellStart"/>
      <w:r w:rsidRPr="00891F54">
        <w:rPr>
          <w:rFonts w:ascii="Times New Roman" w:eastAsia="Times New Roman" w:hAnsi="Times New Roman" w:cs="Times New Roman"/>
          <w:sz w:val="28"/>
          <w:szCs w:val="28"/>
        </w:rPr>
        <w:t>Power</w:t>
      </w:r>
      <w:proofErr w:type="spellEnd"/>
      <w:r w:rsidRPr="00891F54">
        <w:rPr>
          <w:rFonts w:ascii="Times New Roman" w:eastAsia="Times New Roman" w:hAnsi="Times New Roman" w:cs="Times New Roman"/>
          <w:sz w:val="28"/>
          <w:szCs w:val="28"/>
        </w:rPr>
        <w:t xml:space="preserve"> </w:t>
      </w:r>
      <w:proofErr w:type="spellStart"/>
      <w:r w:rsidRPr="00891F54">
        <w:rPr>
          <w:rFonts w:ascii="Times New Roman" w:eastAsia="Times New Roman" w:hAnsi="Times New Roman" w:cs="Times New Roman"/>
          <w:sz w:val="28"/>
          <w:szCs w:val="28"/>
        </w:rPr>
        <w:t>Point</w:t>
      </w:r>
      <w:proofErr w:type="spellEnd"/>
      <w:r w:rsidRPr="00891F54">
        <w:rPr>
          <w:rFonts w:ascii="Times New Roman" w:eastAsia="Times New Roman" w:hAnsi="Times New Roman" w:cs="Times New Roman"/>
          <w:sz w:val="28"/>
          <w:szCs w:val="28"/>
        </w:rPr>
        <w:t>:</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 xml:space="preserve">Слайды презентации должны быть выполнены в </w:t>
      </w:r>
      <w:proofErr w:type="spellStart"/>
      <w:r w:rsidRPr="00891F54">
        <w:rPr>
          <w:rFonts w:ascii="Times New Roman" w:eastAsia="Times New Roman" w:hAnsi="Times New Roman" w:cs="Times New Roman"/>
          <w:sz w:val="28"/>
          <w:szCs w:val="28"/>
        </w:rPr>
        <w:t>Power</w:t>
      </w:r>
      <w:proofErr w:type="spellEnd"/>
      <w:r w:rsidRPr="00891F54">
        <w:rPr>
          <w:rFonts w:ascii="Times New Roman" w:eastAsia="Times New Roman" w:hAnsi="Times New Roman" w:cs="Times New Roman"/>
          <w:sz w:val="28"/>
          <w:szCs w:val="28"/>
        </w:rPr>
        <w:t xml:space="preserve"> </w:t>
      </w:r>
      <w:proofErr w:type="spellStart"/>
      <w:r w:rsidRPr="00891F54">
        <w:rPr>
          <w:rFonts w:ascii="Times New Roman" w:eastAsia="Times New Roman" w:hAnsi="Times New Roman" w:cs="Times New Roman"/>
          <w:sz w:val="28"/>
          <w:szCs w:val="28"/>
        </w:rPr>
        <w:t>Point</w:t>
      </w:r>
      <w:proofErr w:type="spellEnd"/>
      <w:r w:rsidRPr="00891F54">
        <w:rPr>
          <w:rFonts w:ascii="Times New Roman" w:eastAsia="Times New Roman" w:hAnsi="Times New Roman" w:cs="Times New Roman"/>
          <w:sz w:val="28"/>
          <w:szCs w:val="28"/>
        </w:rPr>
        <w:t>, 2003, 2007, 2010, 2013.</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Желательно использовать контрастные цвета (между цветом фона и текста для наилучшего восприятия).</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 xml:space="preserve">На титульном листе слайда указывается тема дипломной работы, Ф.И.О. автора, Ф.И.О. руководителя, дата защиты. </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 xml:space="preserve">Презентация не должна содержать элементов анимации и излишних украшений в оформлении. Возможна установка анимации перехода слайдов. </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Для всех слайдов необходимо выбрать единый стиль оформления фона и текста.</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Презентация сохраняется в файле в режиме «Презентация» (с расширением *.</w:t>
      </w:r>
      <w:proofErr w:type="spellStart"/>
      <w:r w:rsidRPr="00891F54">
        <w:rPr>
          <w:rFonts w:ascii="Times New Roman" w:eastAsia="Times New Roman" w:hAnsi="Times New Roman" w:cs="Times New Roman"/>
          <w:sz w:val="28"/>
          <w:szCs w:val="28"/>
        </w:rPr>
        <w:t>ppt</w:t>
      </w:r>
      <w:proofErr w:type="spellEnd"/>
      <w:r w:rsidRPr="00891F54">
        <w:rPr>
          <w:rFonts w:ascii="Times New Roman" w:eastAsia="Times New Roman" w:hAnsi="Times New Roman" w:cs="Times New Roman"/>
          <w:sz w:val="28"/>
          <w:szCs w:val="28"/>
        </w:rPr>
        <w:t>).</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lastRenderedPageBreak/>
        <w:t></w:t>
      </w:r>
      <w:r w:rsidRPr="00891F54">
        <w:rPr>
          <w:rFonts w:ascii="Times New Roman" w:eastAsia="Times New Roman" w:hAnsi="Times New Roman" w:cs="Times New Roman"/>
          <w:sz w:val="28"/>
          <w:szCs w:val="28"/>
        </w:rPr>
        <w:tab/>
        <w:t>Файлу должно быть присвоено имя, соответствующее Вашей фамилии и группы (Фамилия_группа.ppt)</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 xml:space="preserve">Рисунки, схемы и графики должны быть четкими, аккуратными, разборчивыми. </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 xml:space="preserve">Размер шрифта в презентации должен быть достаточен для комфортного восприятия с расстояния (не менее 22 </w:t>
      </w:r>
      <w:proofErr w:type="spellStart"/>
      <w:r w:rsidRPr="00891F54">
        <w:rPr>
          <w:rFonts w:ascii="Times New Roman" w:eastAsia="Times New Roman" w:hAnsi="Times New Roman" w:cs="Times New Roman"/>
          <w:sz w:val="28"/>
          <w:szCs w:val="28"/>
        </w:rPr>
        <w:t>пт</w:t>
      </w:r>
      <w:proofErr w:type="spellEnd"/>
      <w:r w:rsidRPr="00891F54">
        <w:rPr>
          <w:rFonts w:ascii="Times New Roman" w:eastAsia="Times New Roman" w:hAnsi="Times New Roman" w:cs="Times New Roman"/>
          <w:sz w:val="28"/>
          <w:szCs w:val="28"/>
        </w:rPr>
        <w:t>).</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Содержание презентации должно соответствовать структуре и содержанию доклада, но не повторять его. Презентация является вспомогательным иллюстративным материалом при защите.</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Не допускается чтение текста с презентации во время доклада.</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w:t>
      </w:r>
      <w:r w:rsidRPr="00891F54">
        <w:rPr>
          <w:rFonts w:ascii="Times New Roman" w:eastAsia="Times New Roman" w:hAnsi="Times New Roman" w:cs="Times New Roman"/>
          <w:sz w:val="28"/>
          <w:szCs w:val="28"/>
        </w:rPr>
        <w:tab/>
        <w:t>Количество текстового материала на слайдах презентации должно быть небольшим и носить тезисный характер.</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 xml:space="preserve">После окончания доклада </w:t>
      </w:r>
      <w:r w:rsidR="00A0588A">
        <w:rPr>
          <w:rFonts w:ascii="Times New Roman" w:eastAsia="Times New Roman" w:hAnsi="Times New Roman" w:cs="Times New Roman"/>
          <w:sz w:val="28"/>
          <w:szCs w:val="28"/>
        </w:rPr>
        <w:t xml:space="preserve">комиссия ГИА </w:t>
      </w:r>
      <w:r w:rsidRPr="00891F54">
        <w:rPr>
          <w:rFonts w:ascii="Times New Roman" w:eastAsia="Times New Roman" w:hAnsi="Times New Roman" w:cs="Times New Roman"/>
          <w:sz w:val="28"/>
          <w:szCs w:val="28"/>
        </w:rPr>
        <w:t>и присутствующие на защите задают дипломнику вопросы, которые, как правило, имеют непосредственное отношение к теме дипломного проекта. Вместе с тем, могут быть заданы теоретические вопросы из области, соответствующей теме дипломного проекта. Студент должен дать краткие, но обстоятельные ответы на заданные вопросы. При ответе можно использовать свои записи, наглядные пособия, текст дипломного проекта.</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891F54">
        <w:rPr>
          <w:rFonts w:ascii="Times New Roman" w:eastAsia="Times New Roman" w:hAnsi="Times New Roman" w:cs="Times New Roman"/>
          <w:sz w:val="28"/>
          <w:szCs w:val="28"/>
        </w:rPr>
        <w:t xml:space="preserve">.3. При определении итоговой оценки по результатам защиты выпускной квалификационной работы учитываются: доклад выпускника, оценка рецензента, отзыв руководителя, ответы на вопросы. Оценка производится в соответствии с разработанными критериями оценки. </w:t>
      </w:r>
    </w:p>
    <w:p w:rsidR="00931F8F"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 xml:space="preserve">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w:t>
      </w:r>
      <w:r w:rsidR="00931F8F">
        <w:rPr>
          <w:rFonts w:ascii="Times New Roman" w:eastAsia="Times New Roman" w:hAnsi="Times New Roman" w:cs="Times New Roman"/>
          <w:sz w:val="28"/>
          <w:szCs w:val="28"/>
        </w:rPr>
        <w:t>комиссий ГИА</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 xml:space="preserve">Решения комиссий </w:t>
      </w:r>
      <w:r w:rsidR="00931F8F">
        <w:rPr>
          <w:rFonts w:ascii="Times New Roman" w:eastAsia="Times New Roman" w:hAnsi="Times New Roman" w:cs="Times New Roman"/>
          <w:sz w:val="28"/>
          <w:szCs w:val="28"/>
        </w:rPr>
        <w:t xml:space="preserve">ГИА </w:t>
      </w:r>
      <w:r w:rsidRPr="00891F54">
        <w:rPr>
          <w:rFonts w:ascii="Times New Roman" w:eastAsia="Times New Roman" w:hAnsi="Times New Roman" w:cs="Times New Roman"/>
          <w:sz w:val="28"/>
          <w:szCs w:val="28"/>
        </w:rPr>
        <w:t xml:space="preserve">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комиссии </w:t>
      </w:r>
      <w:r w:rsidR="00931F8F">
        <w:rPr>
          <w:rFonts w:ascii="Times New Roman" w:eastAsia="Times New Roman" w:hAnsi="Times New Roman" w:cs="Times New Roman"/>
          <w:sz w:val="28"/>
          <w:szCs w:val="28"/>
        </w:rPr>
        <w:t xml:space="preserve"> </w:t>
      </w:r>
      <w:r w:rsidRPr="00891F54">
        <w:rPr>
          <w:rFonts w:ascii="Times New Roman" w:eastAsia="Times New Roman" w:hAnsi="Times New Roman" w:cs="Times New Roman"/>
          <w:sz w:val="28"/>
          <w:szCs w:val="28"/>
        </w:rPr>
        <w:t>является решающим.</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891F54">
        <w:rPr>
          <w:rFonts w:ascii="Times New Roman" w:eastAsia="Times New Roman" w:hAnsi="Times New Roman" w:cs="Times New Roman"/>
          <w:sz w:val="28"/>
          <w:szCs w:val="28"/>
        </w:rPr>
        <w:t>.4. Решение комиссии</w:t>
      </w:r>
      <w:r w:rsidR="00931F8F">
        <w:rPr>
          <w:rFonts w:ascii="Times New Roman" w:eastAsia="Times New Roman" w:hAnsi="Times New Roman" w:cs="Times New Roman"/>
          <w:sz w:val="28"/>
          <w:szCs w:val="28"/>
        </w:rPr>
        <w:t xml:space="preserve"> ГИА</w:t>
      </w:r>
      <w:r w:rsidRPr="00891F54">
        <w:rPr>
          <w:rFonts w:ascii="Times New Roman" w:eastAsia="Times New Roman" w:hAnsi="Times New Roman" w:cs="Times New Roman"/>
          <w:sz w:val="28"/>
          <w:szCs w:val="28"/>
        </w:rPr>
        <w:t xml:space="preserve"> оформляется протоколом, в котором фиксируются итоговая оценка выпускной </w:t>
      </w:r>
      <w:r w:rsidR="00B67644">
        <w:rPr>
          <w:rFonts w:ascii="Times New Roman" w:eastAsia="Times New Roman" w:hAnsi="Times New Roman" w:cs="Times New Roman"/>
          <w:sz w:val="28"/>
          <w:szCs w:val="28"/>
        </w:rPr>
        <w:t xml:space="preserve">квалификационной </w:t>
      </w:r>
      <w:r w:rsidRPr="00891F54">
        <w:rPr>
          <w:rFonts w:ascii="Times New Roman" w:eastAsia="Times New Roman" w:hAnsi="Times New Roman" w:cs="Times New Roman"/>
          <w:sz w:val="28"/>
          <w:szCs w:val="28"/>
        </w:rPr>
        <w:t xml:space="preserve">работы, вопросы и особые мнения членов комиссии. Протокол подписывается председателем комиссии </w:t>
      </w:r>
      <w:r w:rsidR="00931F8F">
        <w:rPr>
          <w:rFonts w:ascii="Times New Roman" w:eastAsia="Times New Roman" w:hAnsi="Times New Roman" w:cs="Times New Roman"/>
          <w:sz w:val="28"/>
          <w:szCs w:val="28"/>
        </w:rPr>
        <w:t xml:space="preserve">ГИА </w:t>
      </w:r>
      <w:r w:rsidRPr="00891F54">
        <w:rPr>
          <w:rFonts w:ascii="Times New Roman" w:eastAsia="Times New Roman" w:hAnsi="Times New Roman" w:cs="Times New Roman"/>
          <w:sz w:val="28"/>
          <w:szCs w:val="28"/>
        </w:rPr>
        <w:t xml:space="preserve">(в случае отсутствия председателя – его заместителем) и секретарем. </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891F54">
        <w:rPr>
          <w:rFonts w:ascii="Times New Roman" w:eastAsia="Times New Roman" w:hAnsi="Times New Roman" w:cs="Times New Roman"/>
          <w:sz w:val="28"/>
          <w:szCs w:val="28"/>
        </w:rPr>
        <w:t>.5. Студенты, выполнившие работу</w:t>
      </w:r>
      <w:r w:rsidR="00931F8F">
        <w:rPr>
          <w:rFonts w:ascii="Times New Roman" w:eastAsia="Times New Roman" w:hAnsi="Times New Roman" w:cs="Times New Roman"/>
          <w:sz w:val="28"/>
          <w:szCs w:val="28"/>
        </w:rPr>
        <w:t xml:space="preserve"> по дипломному проектированию</w:t>
      </w:r>
      <w:r w:rsidRPr="00891F54">
        <w:rPr>
          <w:rFonts w:ascii="Times New Roman" w:eastAsia="Times New Roman" w:hAnsi="Times New Roman" w:cs="Times New Roman"/>
          <w:sz w:val="28"/>
          <w:szCs w:val="28"/>
        </w:rPr>
        <w:t>, но получившие при защите оценку «неудовлетворительно», имеют право на повторную защиту.</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 xml:space="preserve">В этом случае комиссия может признать целесообразным повторную защиту студентом той же темы выпускной </w:t>
      </w:r>
      <w:r w:rsidR="00B67644">
        <w:rPr>
          <w:rFonts w:ascii="Times New Roman" w:eastAsia="Times New Roman" w:hAnsi="Times New Roman" w:cs="Times New Roman"/>
          <w:sz w:val="28"/>
          <w:szCs w:val="28"/>
        </w:rPr>
        <w:t xml:space="preserve">квалификационной </w:t>
      </w:r>
      <w:r w:rsidRPr="00891F54">
        <w:rPr>
          <w:rFonts w:ascii="Times New Roman" w:eastAsia="Times New Roman" w:hAnsi="Times New Roman" w:cs="Times New Roman"/>
          <w:sz w:val="28"/>
          <w:szCs w:val="28"/>
        </w:rPr>
        <w:t>работы, либо вынести решение о закреплении за ним новой темы и определить срок повторной защиты, но не ранее, чем через шесть месяцев после защиты работы впервые.</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891F54">
        <w:rPr>
          <w:rFonts w:ascii="Times New Roman" w:eastAsia="Times New Roman" w:hAnsi="Times New Roman" w:cs="Times New Roman"/>
          <w:sz w:val="28"/>
          <w:szCs w:val="28"/>
        </w:rPr>
        <w:t xml:space="preserve">.6. Лицам, не проходившим государственной итоговой аттестации по уважительной причине, предоставляется возможность пройти </w:t>
      </w:r>
      <w:r w:rsidRPr="00891F54">
        <w:rPr>
          <w:rFonts w:ascii="Times New Roman" w:eastAsia="Times New Roman" w:hAnsi="Times New Roman" w:cs="Times New Roman"/>
          <w:sz w:val="28"/>
          <w:szCs w:val="28"/>
        </w:rPr>
        <w:lastRenderedPageBreak/>
        <w:t>государственную итоговую аттестацию без отчисления из образовательной организации.</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891F54">
        <w:rPr>
          <w:rFonts w:ascii="Times New Roman" w:eastAsia="Times New Roman" w:hAnsi="Times New Roman" w:cs="Times New Roman"/>
          <w:sz w:val="28"/>
          <w:szCs w:val="28"/>
        </w:rPr>
        <w:t>.7. 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91F54">
        <w:rPr>
          <w:rFonts w:ascii="Times New Roman" w:eastAsia="Times New Roman" w:hAnsi="Times New Roman" w:cs="Times New Roman"/>
          <w:sz w:val="28"/>
          <w:szCs w:val="28"/>
        </w:rPr>
        <w:t>Повторное прохождение государственной итоговой аттестации для одного лица назначается образовательной организацией не более двух раз.</w:t>
      </w: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891F54" w:rsidRPr="00891F54" w:rsidRDefault="00891F54" w:rsidP="00891F5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4B7BBB" w:rsidRDefault="004B7BBB"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E2ABB">
        <w:rPr>
          <w:rFonts w:ascii="Times New Roman" w:eastAsia="Times New Roman" w:hAnsi="Times New Roman" w:cs="Times New Roman"/>
          <w:sz w:val="28"/>
          <w:szCs w:val="28"/>
        </w:rPr>
        <w:t> </w:t>
      </w:r>
    </w:p>
    <w:p w:rsidR="00837B67" w:rsidRDefault="00837B67"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837B67" w:rsidRDefault="00837B67"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837B67" w:rsidRDefault="00837B67"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837B67" w:rsidRDefault="00837B67"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837B67" w:rsidRDefault="00837B67"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837B67" w:rsidRDefault="00837B67"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837B67" w:rsidRDefault="00837B67"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837B67" w:rsidRDefault="00837B67"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A0588A" w:rsidRDefault="00A0588A"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A0588A" w:rsidRDefault="00A0588A"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A0588A" w:rsidRDefault="00A0588A"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A0588A" w:rsidRDefault="00A0588A"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A0588A" w:rsidRDefault="00A0588A"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A0588A" w:rsidRDefault="00A0588A"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A0588A" w:rsidRDefault="00A0588A"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A0588A" w:rsidRDefault="00A0588A"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A0588A" w:rsidRDefault="00A0588A"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A0588A" w:rsidRDefault="00A0588A"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A0588A" w:rsidRDefault="00A0588A"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837B67" w:rsidRDefault="00837B67"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C41F01" w:rsidRDefault="00C41F01"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C41F01" w:rsidRDefault="00C41F01"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C41F01" w:rsidRDefault="00C41F01"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C41F01" w:rsidRDefault="00C41F01"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931F8F" w:rsidRDefault="00931F8F"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931F8F" w:rsidRDefault="00931F8F"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931F8F" w:rsidRDefault="00931F8F"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931F8F" w:rsidRDefault="00931F8F"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931F8F" w:rsidRDefault="00931F8F"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931F8F" w:rsidRDefault="00931F8F"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931F8F" w:rsidRDefault="00931F8F"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931F8F" w:rsidRDefault="00931F8F"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B67644" w:rsidRDefault="00B67644"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CB75C6" w:rsidRDefault="00CB75C6"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C41F01" w:rsidRDefault="00C41F01" w:rsidP="00CB75C6">
      <w:pPr>
        <w:shd w:val="clear" w:color="auto" w:fill="FFFFFF"/>
        <w:spacing w:after="0" w:line="240" w:lineRule="auto"/>
        <w:jc w:val="both"/>
        <w:textAlignment w:val="baseline"/>
        <w:rPr>
          <w:rFonts w:ascii="Times New Roman" w:eastAsia="Times New Roman" w:hAnsi="Times New Roman" w:cs="Times New Roman"/>
          <w:sz w:val="28"/>
          <w:szCs w:val="28"/>
        </w:rPr>
      </w:pPr>
    </w:p>
    <w:p w:rsidR="00837B67" w:rsidRDefault="00837B67" w:rsidP="009E2AB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891F54" w:rsidRPr="005118A3" w:rsidRDefault="00891F54" w:rsidP="00891F54">
      <w:pPr>
        <w:spacing w:after="0" w:line="240" w:lineRule="auto"/>
        <w:jc w:val="right"/>
        <w:rPr>
          <w:rFonts w:ascii="Times New Roman" w:hAnsi="Times New Roman"/>
          <w:i/>
          <w:sz w:val="18"/>
          <w:szCs w:val="18"/>
        </w:rPr>
      </w:pPr>
      <w:r w:rsidRPr="005118A3">
        <w:rPr>
          <w:rFonts w:ascii="Times New Roman" w:hAnsi="Times New Roman"/>
          <w:i/>
          <w:sz w:val="18"/>
          <w:szCs w:val="18"/>
        </w:rPr>
        <w:t xml:space="preserve">Приложение 1 </w:t>
      </w:r>
    </w:p>
    <w:p w:rsidR="00891F54" w:rsidRPr="005118A3" w:rsidRDefault="00891F54" w:rsidP="00891F54">
      <w:pPr>
        <w:spacing w:after="0" w:line="240" w:lineRule="auto"/>
        <w:jc w:val="right"/>
        <w:rPr>
          <w:rFonts w:ascii="Times New Roman" w:hAnsi="Times New Roman"/>
          <w:i/>
          <w:sz w:val="18"/>
          <w:szCs w:val="18"/>
        </w:rPr>
      </w:pPr>
    </w:p>
    <w:p w:rsidR="00797AE3" w:rsidRPr="00854BB8" w:rsidRDefault="00797AE3" w:rsidP="00797AE3">
      <w:pPr>
        <w:spacing w:after="0" w:line="240" w:lineRule="auto"/>
        <w:jc w:val="center"/>
        <w:rPr>
          <w:rFonts w:ascii="Times New Roman" w:hAnsi="Times New Roman"/>
          <w:spacing w:val="40"/>
        </w:rPr>
      </w:pPr>
      <w:r w:rsidRPr="00854BB8">
        <w:rPr>
          <w:rFonts w:ascii="Times New Roman" w:hAnsi="Times New Roman"/>
          <w:spacing w:val="40"/>
        </w:rPr>
        <w:t>Министерство образования</w:t>
      </w:r>
      <w:r>
        <w:rPr>
          <w:rFonts w:ascii="Times New Roman" w:hAnsi="Times New Roman"/>
          <w:spacing w:val="40"/>
        </w:rPr>
        <w:t xml:space="preserve"> и молодежной политики</w:t>
      </w:r>
      <w:r w:rsidRPr="00854BB8">
        <w:rPr>
          <w:rFonts w:ascii="Times New Roman" w:hAnsi="Times New Roman"/>
          <w:spacing w:val="40"/>
        </w:rPr>
        <w:t xml:space="preserve"> Рязанской области</w:t>
      </w:r>
    </w:p>
    <w:p w:rsidR="00797AE3" w:rsidRDefault="00797AE3" w:rsidP="00797AE3">
      <w:pPr>
        <w:spacing w:after="0" w:line="240" w:lineRule="auto"/>
        <w:jc w:val="center"/>
        <w:rPr>
          <w:rFonts w:ascii="Times New Roman" w:hAnsi="Times New Roman"/>
          <w:spacing w:val="40"/>
        </w:rPr>
      </w:pPr>
      <w:r w:rsidRPr="00854BB8">
        <w:rPr>
          <w:rFonts w:ascii="Times New Roman" w:hAnsi="Times New Roman"/>
          <w:spacing w:val="40"/>
        </w:rPr>
        <w:t xml:space="preserve">Областное государственное бюджетное </w:t>
      </w:r>
    </w:p>
    <w:p w:rsidR="00797AE3" w:rsidRPr="00854BB8" w:rsidRDefault="00797AE3" w:rsidP="00797AE3">
      <w:pPr>
        <w:spacing w:after="0" w:line="240" w:lineRule="auto"/>
        <w:jc w:val="center"/>
        <w:rPr>
          <w:rFonts w:ascii="Times New Roman" w:hAnsi="Times New Roman"/>
          <w:spacing w:val="40"/>
        </w:rPr>
      </w:pPr>
      <w:r>
        <w:rPr>
          <w:rFonts w:ascii="Times New Roman" w:hAnsi="Times New Roman"/>
          <w:spacing w:val="40"/>
        </w:rPr>
        <w:t xml:space="preserve">профессиональное </w:t>
      </w:r>
      <w:r w:rsidRPr="00854BB8">
        <w:rPr>
          <w:rFonts w:ascii="Times New Roman" w:hAnsi="Times New Roman"/>
          <w:spacing w:val="40"/>
        </w:rPr>
        <w:t>образовательное</w:t>
      </w:r>
      <w:r>
        <w:rPr>
          <w:rFonts w:ascii="Times New Roman" w:hAnsi="Times New Roman"/>
          <w:spacing w:val="40"/>
        </w:rPr>
        <w:t xml:space="preserve"> </w:t>
      </w:r>
      <w:r w:rsidRPr="00854BB8">
        <w:rPr>
          <w:rFonts w:ascii="Times New Roman" w:hAnsi="Times New Roman"/>
          <w:spacing w:val="40"/>
        </w:rPr>
        <w:t xml:space="preserve">учреждение </w:t>
      </w:r>
    </w:p>
    <w:p w:rsidR="00797AE3" w:rsidRPr="00854BB8" w:rsidRDefault="00797AE3" w:rsidP="00797AE3">
      <w:pPr>
        <w:spacing w:after="0" w:line="240" w:lineRule="auto"/>
        <w:jc w:val="center"/>
        <w:rPr>
          <w:rFonts w:ascii="Times New Roman" w:hAnsi="Times New Roman"/>
          <w:spacing w:val="40"/>
          <w:sz w:val="26"/>
          <w:szCs w:val="26"/>
        </w:rPr>
      </w:pPr>
      <w:r w:rsidRPr="00854BB8">
        <w:rPr>
          <w:rFonts w:ascii="Times New Roman" w:hAnsi="Times New Roman"/>
          <w:spacing w:val="40"/>
          <w:sz w:val="26"/>
          <w:szCs w:val="26"/>
        </w:rPr>
        <w:t>«РЯЗАНСКИЙ КОЛЛЕДЖ ЭЛЕКТРОНИКИ»</w:t>
      </w:r>
    </w:p>
    <w:p w:rsidR="00891F54" w:rsidRPr="00007509" w:rsidRDefault="00C66E4E" w:rsidP="00891F54">
      <w:pPr>
        <w:jc w:val="center"/>
        <w:rPr>
          <w:bCs/>
          <w:sz w:val="28"/>
          <w:szCs w:val="28"/>
        </w:rPr>
      </w:pPr>
      <w:r w:rsidRPr="00C66E4E">
        <w:rPr>
          <w:rFonts w:ascii="Times New Roman" w:hAnsi="Times New Roman"/>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339.05pt;margin-top:1.55pt;width:182.1pt;height:9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18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" stroked="f">
            <v:textbox>
              <w:txbxContent>
                <w:p w:rsidR="00B357FA" w:rsidRDefault="00B357FA" w:rsidP="00891F54">
                  <w:pPr>
                    <w:pStyle w:val="a3"/>
                    <w:shd w:val="clear" w:color="auto" w:fill="FFFFFF"/>
                    <w:spacing w:before="0" w:beforeAutospacing="0" w:after="0" w:afterAutospacing="0"/>
                    <w:rPr>
                      <w:color w:val="000000"/>
                    </w:rPr>
                  </w:pPr>
                  <w:r>
                    <w:rPr>
                      <w:color w:val="000000"/>
                    </w:rPr>
                    <w:t>УТВЕРЖДАЮ</w:t>
                  </w:r>
                </w:p>
                <w:p w:rsidR="00B357FA" w:rsidRDefault="00B357FA" w:rsidP="00891F54">
                  <w:pPr>
                    <w:pStyle w:val="a3"/>
                    <w:shd w:val="clear" w:color="auto" w:fill="FFFFFF"/>
                    <w:spacing w:before="0" w:beforeAutospacing="0" w:after="0" w:afterAutospacing="0"/>
                    <w:rPr>
                      <w:color w:val="000000"/>
                    </w:rPr>
                  </w:pPr>
                  <w:r>
                    <w:rPr>
                      <w:color w:val="000000"/>
                    </w:rPr>
                    <w:t>Зам.директора по УМР</w:t>
                  </w:r>
                </w:p>
                <w:p w:rsidR="00B357FA" w:rsidRDefault="00B357FA" w:rsidP="00891F54">
                  <w:pPr>
                    <w:pStyle w:val="a3"/>
                    <w:shd w:val="clear" w:color="auto" w:fill="FFFFFF"/>
                    <w:spacing w:before="0" w:beforeAutospacing="0" w:after="0" w:afterAutospacing="0"/>
                    <w:rPr>
                      <w:color w:val="000000"/>
                    </w:rPr>
                  </w:pPr>
                </w:p>
                <w:p w:rsidR="00B357FA" w:rsidRDefault="00B357FA" w:rsidP="00891F54">
                  <w:pPr>
                    <w:pStyle w:val="a3"/>
                    <w:shd w:val="clear" w:color="auto" w:fill="FFFFFF"/>
                    <w:spacing w:before="0" w:beforeAutospacing="0" w:after="0" w:afterAutospacing="0"/>
                    <w:rPr>
                      <w:color w:val="000000"/>
                    </w:rPr>
                  </w:pPr>
                  <w:r>
                    <w:rPr>
                      <w:color w:val="000000"/>
                    </w:rPr>
                    <w:t>________________________</w:t>
                  </w:r>
                </w:p>
                <w:p w:rsidR="00B357FA" w:rsidRDefault="00B357FA" w:rsidP="00891F54">
                  <w:pPr>
                    <w:pStyle w:val="a3"/>
                    <w:shd w:val="clear" w:color="auto" w:fill="FFFFFF"/>
                    <w:spacing w:before="0" w:beforeAutospacing="0" w:after="0" w:afterAutospacing="0"/>
                    <w:rPr>
                      <w:color w:val="000000"/>
                    </w:rPr>
                  </w:pPr>
                  <w:r>
                    <w:rPr>
                      <w:color w:val="000000"/>
                    </w:rPr>
                    <w:t>"____"______________20__г.</w:t>
                  </w:r>
                </w:p>
                <w:p w:rsidR="00B357FA" w:rsidRDefault="00B357FA" w:rsidP="00891F54"/>
              </w:txbxContent>
            </v:textbox>
          </v:shape>
        </w:pict>
      </w:r>
    </w:p>
    <w:p w:rsidR="00891F54" w:rsidRPr="005118A3" w:rsidRDefault="00891F54" w:rsidP="00891F54">
      <w:pPr>
        <w:spacing w:after="0" w:line="240" w:lineRule="auto"/>
        <w:rPr>
          <w:rFonts w:ascii="Times New Roman" w:hAnsi="Times New Roman"/>
          <w:sz w:val="24"/>
          <w:szCs w:val="24"/>
        </w:rPr>
      </w:pPr>
    </w:p>
    <w:p w:rsidR="00891F54" w:rsidRPr="005118A3" w:rsidRDefault="00891F54" w:rsidP="00891F54">
      <w:pPr>
        <w:spacing w:after="0" w:line="240" w:lineRule="auto"/>
        <w:rPr>
          <w:rFonts w:ascii="Times New Roman" w:hAnsi="Times New Roman"/>
          <w:sz w:val="24"/>
          <w:szCs w:val="24"/>
        </w:rPr>
      </w:pPr>
    </w:p>
    <w:p w:rsidR="00891F54" w:rsidRDefault="00891F54" w:rsidP="00891F54">
      <w:pPr>
        <w:spacing w:after="0" w:line="240" w:lineRule="auto"/>
        <w:jc w:val="center"/>
        <w:rPr>
          <w:rFonts w:ascii="Times New Roman" w:hAnsi="Times New Roman"/>
          <w:sz w:val="24"/>
          <w:szCs w:val="24"/>
        </w:rPr>
      </w:pPr>
    </w:p>
    <w:p w:rsidR="00891F54" w:rsidRDefault="00891F54" w:rsidP="00891F54">
      <w:pPr>
        <w:spacing w:after="0" w:line="240" w:lineRule="auto"/>
        <w:jc w:val="center"/>
        <w:rPr>
          <w:rFonts w:ascii="Times New Roman" w:hAnsi="Times New Roman"/>
          <w:sz w:val="24"/>
          <w:szCs w:val="24"/>
        </w:rPr>
      </w:pPr>
    </w:p>
    <w:p w:rsidR="00891F54" w:rsidRDefault="00891F54" w:rsidP="00891F54">
      <w:pPr>
        <w:spacing w:after="0" w:line="240" w:lineRule="auto"/>
        <w:jc w:val="center"/>
        <w:rPr>
          <w:rFonts w:ascii="Times New Roman" w:hAnsi="Times New Roman"/>
          <w:sz w:val="24"/>
          <w:szCs w:val="24"/>
        </w:rPr>
      </w:pPr>
    </w:p>
    <w:p w:rsidR="00891F54" w:rsidRPr="005118A3" w:rsidRDefault="00891F54" w:rsidP="00891F54">
      <w:pPr>
        <w:spacing w:after="0" w:line="240" w:lineRule="auto"/>
        <w:jc w:val="center"/>
        <w:rPr>
          <w:rFonts w:ascii="Times New Roman" w:hAnsi="Times New Roman"/>
          <w:sz w:val="24"/>
          <w:szCs w:val="24"/>
        </w:rPr>
      </w:pPr>
      <w:r w:rsidRPr="005118A3">
        <w:rPr>
          <w:rFonts w:ascii="Times New Roman" w:hAnsi="Times New Roman"/>
          <w:sz w:val="24"/>
          <w:szCs w:val="24"/>
        </w:rPr>
        <w:t>ИНДИВИДУАЛЬНОЕ ЗАДАНИЕ</w:t>
      </w:r>
    </w:p>
    <w:p w:rsidR="00891F54" w:rsidRPr="005118A3" w:rsidRDefault="00891F54" w:rsidP="00891F54">
      <w:pPr>
        <w:spacing w:after="0" w:line="240" w:lineRule="auto"/>
        <w:jc w:val="center"/>
        <w:rPr>
          <w:rFonts w:ascii="Times New Roman" w:hAnsi="Times New Roman"/>
          <w:sz w:val="24"/>
          <w:szCs w:val="24"/>
        </w:rPr>
      </w:pPr>
      <w:r w:rsidRPr="005118A3">
        <w:rPr>
          <w:rFonts w:ascii="Times New Roman" w:hAnsi="Times New Roman"/>
          <w:sz w:val="24"/>
          <w:szCs w:val="24"/>
        </w:rPr>
        <w:t>НА ВЫПОЛНЕНИЕ ВЫПУСКНОЙ КВАЛИФИКАЦИОННОЙ РАБОТЫ</w:t>
      </w:r>
    </w:p>
    <w:p w:rsidR="00891F54" w:rsidRPr="005118A3" w:rsidRDefault="00891F54" w:rsidP="00891F54">
      <w:pPr>
        <w:spacing w:after="0" w:line="240" w:lineRule="auto"/>
        <w:rPr>
          <w:rFonts w:ascii="Times New Roman" w:hAnsi="Times New Roman"/>
          <w:sz w:val="24"/>
          <w:szCs w:val="24"/>
        </w:rPr>
      </w:pPr>
    </w:p>
    <w:p w:rsidR="00891F54" w:rsidRDefault="00891F54" w:rsidP="00891F54">
      <w:pPr>
        <w:spacing w:after="0" w:line="240" w:lineRule="auto"/>
        <w:rPr>
          <w:rFonts w:ascii="Times New Roman" w:hAnsi="Times New Roman"/>
          <w:sz w:val="24"/>
          <w:szCs w:val="24"/>
        </w:rPr>
      </w:pPr>
      <w:r w:rsidRPr="005118A3">
        <w:rPr>
          <w:rFonts w:ascii="Times New Roman" w:hAnsi="Times New Roman"/>
          <w:sz w:val="24"/>
          <w:szCs w:val="24"/>
        </w:rPr>
        <w:t>студента</w:t>
      </w:r>
      <w:r>
        <w:rPr>
          <w:rFonts w:ascii="Times New Roman" w:hAnsi="Times New Roman"/>
          <w:sz w:val="24"/>
          <w:szCs w:val="24"/>
        </w:rPr>
        <w:t xml:space="preserve"> </w:t>
      </w:r>
      <w:r w:rsidRPr="005118A3">
        <w:rPr>
          <w:rFonts w:ascii="Times New Roman" w:hAnsi="Times New Roman"/>
          <w:sz w:val="24"/>
          <w:szCs w:val="24"/>
        </w:rPr>
        <w:t>группы _____________</w:t>
      </w:r>
    </w:p>
    <w:p w:rsidR="00891F54" w:rsidRPr="005118A3" w:rsidRDefault="00891F54" w:rsidP="00891F54">
      <w:pPr>
        <w:spacing w:after="0" w:line="240" w:lineRule="auto"/>
        <w:rPr>
          <w:rFonts w:ascii="Times New Roman" w:hAnsi="Times New Roman"/>
          <w:sz w:val="24"/>
          <w:szCs w:val="24"/>
        </w:rPr>
      </w:pPr>
      <w:r w:rsidRPr="005118A3">
        <w:rPr>
          <w:rFonts w:ascii="Times New Roman" w:hAnsi="Times New Roman"/>
          <w:sz w:val="24"/>
          <w:szCs w:val="24"/>
        </w:rPr>
        <w:t>специальности________________________</w:t>
      </w:r>
      <w:r>
        <w:rPr>
          <w:rFonts w:ascii="Times New Roman" w:hAnsi="Times New Roman"/>
          <w:sz w:val="24"/>
          <w:szCs w:val="24"/>
        </w:rPr>
        <w:t>_________________________________________</w:t>
      </w:r>
    </w:p>
    <w:p w:rsidR="00891F54" w:rsidRPr="00705DA0" w:rsidRDefault="00891F54" w:rsidP="00891F54">
      <w:pPr>
        <w:spacing w:after="0" w:line="240" w:lineRule="auto"/>
        <w:jc w:val="center"/>
        <w:rPr>
          <w:rFonts w:ascii="Times New Roman" w:hAnsi="Times New Roman"/>
          <w:sz w:val="20"/>
          <w:szCs w:val="20"/>
        </w:rPr>
      </w:pPr>
      <w:r w:rsidRPr="00705DA0">
        <w:rPr>
          <w:rFonts w:ascii="Times New Roman" w:hAnsi="Times New Roman"/>
          <w:sz w:val="20"/>
          <w:szCs w:val="20"/>
        </w:rPr>
        <w:t>(код, наименование)</w:t>
      </w:r>
    </w:p>
    <w:p w:rsidR="00891F54" w:rsidRPr="005118A3" w:rsidRDefault="00891F54" w:rsidP="00891F54">
      <w:pPr>
        <w:spacing w:after="0" w:line="240" w:lineRule="auto"/>
        <w:rPr>
          <w:rFonts w:ascii="Times New Roman" w:hAnsi="Times New Roman"/>
          <w:sz w:val="24"/>
          <w:szCs w:val="24"/>
        </w:rPr>
      </w:pPr>
      <w:r w:rsidRPr="005118A3">
        <w:rPr>
          <w:rFonts w:ascii="Times New Roman" w:hAnsi="Times New Roman"/>
          <w:sz w:val="24"/>
          <w:szCs w:val="24"/>
        </w:rPr>
        <w:t>_____________________________________________________________________________</w:t>
      </w:r>
    </w:p>
    <w:p w:rsidR="00891F54" w:rsidRPr="00705DA0" w:rsidRDefault="00891F54" w:rsidP="00891F54">
      <w:pPr>
        <w:spacing w:after="0" w:line="240" w:lineRule="auto"/>
        <w:jc w:val="center"/>
        <w:rPr>
          <w:rFonts w:ascii="Times New Roman" w:hAnsi="Times New Roman"/>
          <w:sz w:val="20"/>
          <w:szCs w:val="20"/>
        </w:rPr>
      </w:pPr>
      <w:r w:rsidRPr="00705DA0">
        <w:rPr>
          <w:rFonts w:ascii="Times New Roman" w:hAnsi="Times New Roman"/>
          <w:sz w:val="20"/>
          <w:szCs w:val="20"/>
        </w:rPr>
        <w:t>(фамилия, имя, отчество полностью)</w:t>
      </w:r>
    </w:p>
    <w:p w:rsidR="00891F54" w:rsidRPr="005118A3" w:rsidRDefault="00891F54" w:rsidP="00891F54">
      <w:pPr>
        <w:spacing w:after="0" w:line="240" w:lineRule="auto"/>
        <w:rPr>
          <w:rFonts w:ascii="Times New Roman" w:hAnsi="Times New Roman"/>
          <w:sz w:val="24"/>
          <w:szCs w:val="24"/>
        </w:rPr>
      </w:pPr>
      <w:r w:rsidRPr="005118A3">
        <w:rPr>
          <w:rFonts w:ascii="Times New Roman" w:hAnsi="Times New Roman"/>
          <w:sz w:val="24"/>
          <w:szCs w:val="24"/>
        </w:rPr>
        <w:t>Тема выпускной квалификационной работы: ________________________________________________</w:t>
      </w:r>
      <w:r>
        <w:rPr>
          <w:rFonts w:ascii="Times New Roman" w:hAnsi="Times New Roman"/>
          <w:sz w:val="24"/>
          <w:szCs w:val="24"/>
        </w:rPr>
        <w:t>_____________________________</w:t>
      </w:r>
    </w:p>
    <w:p w:rsidR="00891F54" w:rsidRPr="005118A3" w:rsidRDefault="00891F54" w:rsidP="00891F54">
      <w:pPr>
        <w:spacing w:after="0" w:line="240" w:lineRule="auto"/>
        <w:rPr>
          <w:rFonts w:ascii="Times New Roman" w:hAnsi="Times New Roman"/>
          <w:sz w:val="24"/>
          <w:szCs w:val="24"/>
        </w:rPr>
      </w:pPr>
      <w:r w:rsidRPr="005118A3">
        <w:rPr>
          <w:rFonts w:ascii="Times New Roman" w:hAnsi="Times New Roman"/>
          <w:sz w:val="24"/>
          <w:szCs w:val="24"/>
        </w:rPr>
        <w:t>__________________________________________________________________________________________________________________________________________________________</w:t>
      </w:r>
    </w:p>
    <w:p w:rsidR="00891F54" w:rsidRPr="005118A3" w:rsidRDefault="00891F54" w:rsidP="00891F54">
      <w:pPr>
        <w:spacing w:after="0" w:line="240" w:lineRule="auto"/>
        <w:rPr>
          <w:rFonts w:ascii="Times New Roman" w:hAnsi="Times New Roman"/>
          <w:sz w:val="24"/>
          <w:szCs w:val="24"/>
        </w:rPr>
      </w:pPr>
    </w:p>
    <w:p w:rsidR="00891F54" w:rsidRPr="005118A3" w:rsidRDefault="00891F54" w:rsidP="00891F54">
      <w:pPr>
        <w:spacing w:after="0" w:line="240" w:lineRule="auto"/>
        <w:rPr>
          <w:rFonts w:ascii="Times New Roman" w:hAnsi="Times New Roman"/>
          <w:sz w:val="24"/>
          <w:szCs w:val="24"/>
        </w:rPr>
      </w:pPr>
      <w:r w:rsidRPr="005118A3">
        <w:rPr>
          <w:rFonts w:ascii="Times New Roman" w:hAnsi="Times New Roman"/>
          <w:sz w:val="24"/>
          <w:szCs w:val="24"/>
        </w:rPr>
        <w:t>Руководитель</w:t>
      </w:r>
      <w:r>
        <w:rPr>
          <w:rFonts w:ascii="Times New Roman" w:hAnsi="Times New Roman"/>
          <w:sz w:val="24"/>
          <w:szCs w:val="24"/>
        </w:rPr>
        <w:t xml:space="preserve"> </w:t>
      </w:r>
      <w:r w:rsidRPr="005118A3">
        <w:rPr>
          <w:rFonts w:ascii="Times New Roman" w:hAnsi="Times New Roman"/>
          <w:sz w:val="24"/>
          <w:szCs w:val="24"/>
        </w:rPr>
        <w:t>ВКР________________________________________________________________</w:t>
      </w:r>
    </w:p>
    <w:p w:rsidR="00891F54" w:rsidRPr="005118A3" w:rsidRDefault="00891F54" w:rsidP="00891F54">
      <w:pPr>
        <w:spacing w:after="0" w:line="240" w:lineRule="auto"/>
        <w:rPr>
          <w:rFonts w:ascii="Times New Roman" w:hAnsi="Times New Roman"/>
          <w:sz w:val="24"/>
          <w:szCs w:val="24"/>
        </w:rPr>
      </w:pPr>
      <w:r>
        <w:rPr>
          <w:rFonts w:ascii="Times New Roman" w:hAnsi="Times New Roman"/>
          <w:sz w:val="24"/>
          <w:szCs w:val="24"/>
        </w:rPr>
        <w:t xml:space="preserve">                                                                                  </w:t>
      </w:r>
      <w:r w:rsidRPr="005118A3">
        <w:rPr>
          <w:rFonts w:ascii="Times New Roman" w:hAnsi="Times New Roman"/>
          <w:sz w:val="24"/>
          <w:szCs w:val="24"/>
        </w:rPr>
        <w:t>(ФИО)</w:t>
      </w:r>
    </w:p>
    <w:p w:rsidR="00891F54" w:rsidRDefault="00891F54" w:rsidP="00891F54">
      <w:pPr>
        <w:spacing w:after="0" w:line="240" w:lineRule="auto"/>
        <w:rPr>
          <w:rFonts w:ascii="Times New Roman" w:hAnsi="Times New Roman"/>
          <w:sz w:val="24"/>
          <w:szCs w:val="24"/>
        </w:rPr>
      </w:pPr>
    </w:p>
    <w:p w:rsidR="00891F54" w:rsidRPr="005118A3" w:rsidRDefault="00891F54" w:rsidP="00891F54">
      <w:pPr>
        <w:spacing w:after="0" w:line="240" w:lineRule="auto"/>
        <w:rPr>
          <w:rFonts w:ascii="Times New Roman" w:hAnsi="Times New Roman"/>
          <w:sz w:val="24"/>
          <w:szCs w:val="24"/>
        </w:rPr>
      </w:pPr>
      <w:r w:rsidRPr="005118A3">
        <w:rPr>
          <w:rFonts w:ascii="Times New Roman" w:hAnsi="Times New Roman"/>
          <w:sz w:val="24"/>
          <w:szCs w:val="24"/>
        </w:rPr>
        <w:t>Рассмотрено на заседании ЦК</w:t>
      </w:r>
      <w:r w:rsidR="00931F8F">
        <w:rPr>
          <w:rFonts w:ascii="Times New Roman" w:hAnsi="Times New Roman"/>
          <w:sz w:val="24"/>
          <w:szCs w:val="24"/>
        </w:rPr>
        <w:t xml:space="preserve"> ОПД</w:t>
      </w:r>
      <w:r w:rsidRPr="005118A3">
        <w:rPr>
          <w:rFonts w:ascii="Times New Roman" w:hAnsi="Times New Roman"/>
          <w:sz w:val="24"/>
          <w:szCs w:val="24"/>
        </w:rPr>
        <w:t xml:space="preserve"> «___» «_______» 20____г.</w:t>
      </w:r>
      <w:r>
        <w:rPr>
          <w:rFonts w:ascii="Times New Roman" w:hAnsi="Times New Roman"/>
          <w:sz w:val="24"/>
          <w:szCs w:val="24"/>
        </w:rPr>
        <w:t>, Протокол № ________________</w:t>
      </w:r>
    </w:p>
    <w:p w:rsidR="00891F54" w:rsidRDefault="00891F54" w:rsidP="00891F54">
      <w:pPr>
        <w:spacing w:after="0" w:line="240" w:lineRule="auto"/>
        <w:rPr>
          <w:rFonts w:ascii="Times New Roman" w:hAnsi="Times New Roman"/>
          <w:sz w:val="24"/>
          <w:szCs w:val="24"/>
        </w:rPr>
      </w:pPr>
    </w:p>
    <w:p w:rsidR="00891F54" w:rsidRPr="005118A3" w:rsidRDefault="00931F8F" w:rsidP="00891F54">
      <w:pPr>
        <w:spacing w:after="0" w:line="240" w:lineRule="auto"/>
        <w:rPr>
          <w:rFonts w:ascii="Times New Roman" w:hAnsi="Times New Roman"/>
          <w:sz w:val="24"/>
          <w:szCs w:val="24"/>
        </w:rPr>
      </w:pPr>
      <w:r>
        <w:rPr>
          <w:rFonts w:ascii="Times New Roman" w:hAnsi="Times New Roman"/>
          <w:sz w:val="24"/>
          <w:szCs w:val="24"/>
        </w:rPr>
        <w:t xml:space="preserve">Председатель ЦК </w:t>
      </w:r>
      <w:proofErr w:type="spellStart"/>
      <w:r>
        <w:rPr>
          <w:rFonts w:ascii="Times New Roman" w:hAnsi="Times New Roman"/>
          <w:sz w:val="24"/>
          <w:szCs w:val="24"/>
        </w:rPr>
        <w:t>___Зверева</w:t>
      </w:r>
      <w:proofErr w:type="spellEnd"/>
      <w:r>
        <w:rPr>
          <w:rFonts w:ascii="Times New Roman" w:hAnsi="Times New Roman"/>
          <w:sz w:val="24"/>
          <w:szCs w:val="24"/>
        </w:rPr>
        <w:t xml:space="preserve"> Екатерина Николаевна____________________________</w:t>
      </w:r>
    </w:p>
    <w:p w:rsidR="00891F54" w:rsidRPr="005118A3" w:rsidRDefault="00891F54" w:rsidP="00891F54">
      <w:pPr>
        <w:spacing w:after="0" w:line="240" w:lineRule="auto"/>
        <w:rPr>
          <w:rFonts w:ascii="Times New Roman" w:hAnsi="Times New Roman"/>
          <w:sz w:val="24"/>
          <w:szCs w:val="24"/>
        </w:rPr>
      </w:pPr>
      <w:r>
        <w:rPr>
          <w:rFonts w:ascii="Times New Roman" w:hAnsi="Times New Roman"/>
          <w:sz w:val="24"/>
          <w:szCs w:val="24"/>
        </w:rPr>
        <w:t xml:space="preserve">                                                   </w:t>
      </w:r>
      <w:r w:rsidRPr="005118A3">
        <w:rPr>
          <w:rFonts w:ascii="Times New Roman" w:hAnsi="Times New Roman"/>
          <w:sz w:val="24"/>
          <w:szCs w:val="24"/>
        </w:rPr>
        <w:t xml:space="preserve">(ФИО)     Подпись </w:t>
      </w:r>
    </w:p>
    <w:p w:rsidR="00891F54" w:rsidRPr="005118A3" w:rsidRDefault="00891F54" w:rsidP="00891F54">
      <w:pPr>
        <w:spacing w:after="0" w:line="240" w:lineRule="auto"/>
        <w:rPr>
          <w:rFonts w:ascii="Times New Roman" w:hAnsi="Times New Roman"/>
          <w:sz w:val="24"/>
          <w:szCs w:val="24"/>
        </w:rPr>
      </w:pPr>
    </w:p>
    <w:p w:rsidR="00891F54" w:rsidRDefault="00891F54" w:rsidP="00891F54">
      <w:pPr>
        <w:spacing w:after="0" w:line="240" w:lineRule="auto"/>
        <w:jc w:val="center"/>
        <w:rPr>
          <w:rFonts w:ascii="Times New Roman" w:hAnsi="Times New Roman"/>
          <w:sz w:val="24"/>
          <w:szCs w:val="24"/>
        </w:rPr>
      </w:pPr>
      <w:r w:rsidRPr="005118A3">
        <w:rPr>
          <w:rFonts w:ascii="Times New Roman" w:hAnsi="Times New Roman"/>
          <w:sz w:val="24"/>
          <w:szCs w:val="24"/>
        </w:rPr>
        <w:t>КАЛЕНДАРНЫЙ ПЛАН ВЫПОЛНЕНИЯ ВКР</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5940"/>
        <w:gridCol w:w="1800"/>
      </w:tblGrid>
      <w:tr w:rsidR="00891F54" w:rsidRPr="00682BC9" w:rsidTr="00B357FA">
        <w:tc>
          <w:tcPr>
            <w:tcW w:w="1620" w:type="dxa"/>
          </w:tcPr>
          <w:p w:rsidR="00891F54" w:rsidRPr="00682BC9" w:rsidRDefault="00891F54" w:rsidP="00B357FA">
            <w:pPr>
              <w:spacing w:after="0" w:line="240" w:lineRule="auto"/>
              <w:rPr>
                <w:rFonts w:ascii="Times New Roman" w:hAnsi="Times New Roman"/>
                <w:sz w:val="20"/>
                <w:szCs w:val="20"/>
              </w:rPr>
            </w:pPr>
            <w:r w:rsidRPr="00682BC9">
              <w:rPr>
                <w:rFonts w:ascii="Times New Roman" w:hAnsi="Times New Roman"/>
                <w:sz w:val="20"/>
                <w:szCs w:val="20"/>
              </w:rPr>
              <w:t>№ раздела</w:t>
            </w:r>
          </w:p>
          <w:p w:rsidR="00891F54" w:rsidRPr="00682BC9" w:rsidRDefault="00891F54" w:rsidP="00B357FA">
            <w:pPr>
              <w:spacing w:after="0" w:line="240" w:lineRule="auto"/>
              <w:rPr>
                <w:rFonts w:ascii="Times New Roman" w:hAnsi="Times New Roman"/>
                <w:sz w:val="20"/>
                <w:szCs w:val="20"/>
              </w:rPr>
            </w:pPr>
            <w:r w:rsidRPr="00682BC9">
              <w:rPr>
                <w:rFonts w:ascii="Times New Roman" w:hAnsi="Times New Roman"/>
                <w:sz w:val="20"/>
                <w:szCs w:val="20"/>
              </w:rPr>
              <w:t>работы</w:t>
            </w:r>
          </w:p>
        </w:tc>
        <w:tc>
          <w:tcPr>
            <w:tcW w:w="5940" w:type="dxa"/>
          </w:tcPr>
          <w:p w:rsidR="00891F54" w:rsidRPr="00682BC9" w:rsidRDefault="00891F54" w:rsidP="00B357FA">
            <w:pPr>
              <w:spacing w:after="0" w:line="240" w:lineRule="auto"/>
              <w:rPr>
                <w:rFonts w:ascii="Times New Roman" w:hAnsi="Times New Roman"/>
                <w:sz w:val="20"/>
                <w:szCs w:val="20"/>
              </w:rPr>
            </w:pPr>
            <w:r w:rsidRPr="00682BC9">
              <w:rPr>
                <w:rFonts w:ascii="Times New Roman" w:hAnsi="Times New Roman"/>
                <w:sz w:val="20"/>
                <w:szCs w:val="20"/>
              </w:rPr>
              <w:t>Содержание и объем работы</w:t>
            </w:r>
          </w:p>
        </w:tc>
        <w:tc>
          <w:tcPr>
            <w:tcW w:w="1800" w:type="dxa"/>
          </w:tcPr>
          <w:p w:rsidR="00891F54" w:rsidRPr="00682BC9" w:rsidRDefault="00891F54" w:rsidP="00B357FA">
            <w:pPr>
              <w:spacing w:after="0" w:line="240" w:lineRule="auto"/>
              <w:rPr>
                <w:rFonts w:ascii="Times New Roman" w:hAnsi="Times New Roman"/>
                <w:sz w:val="20"/>
                <w:szCs w:val="20"/>
              </w:rPr>
            </w:pPr>
            <w:r w:rsidRPr="00682BC9">
              <w:rPr>
                <w:rFonts w:ascii="Times New Roman" w:hAnsi="Times New Roman"/>
                <w:sz w:val="20"/>
                <w:szCs w:val="20"/>
              </w:rPr>
              <w:t>Срок аттестации</w:t>
            </w:r>
          </w:p>
        </w:tc>
      </w:tr>
      <w:tr w:rsidR="00891F54" w:rsidRPr="00682BC9" w:rsidTr="00B357FA">
        <w:tc>
          <w:tcPr>
            <w:tcW w:w="1620" w:type="dxa"/>
          </w:tcPr>
          <w:p w:rsidR="00891F54" w:rsidRPr="00682BC9" w:rsidRDefault="00891F54" w:rsidP="00B357FA">
            <w:pPr>
              <w:spacing w:after="0" w:line="240" w:lineRule="auto"/>
              <w:rPr>
                <w:rFonts w:ascii="Times New Roman" w:hAnsi="Times New Roman"/>
                <w:sz w:val="20"/>
                <w:szCs w:val="20"/>
              </w:rPr>
            </w:pPr>
            <w:r w:rsidRPr="00682BC9">
              <w:rPr>
                <w:rFonts w:ascii="Times New Roman" w:hAnsi="Times New Roman"/>
                <w:sz w:val="20"/>
                <w:szCs w:val="20"/>
              </w:rPr>
              <w:t>1</w:t>
            </w:r>
          </w:p>
        </w:tc>
        <w:tc>
          <w:tcPr>
            <w:tcW w:w="5940" w:type="dxa"/>
          </w:tcPr>
          <w:p w:rsidR="00891F54" w:rsidRPr="00682BC9" w:rsidRDefault="00891F54" w:rsidP="00B357FA">
            <w:pPr>
              <w:spacing w:after="0" w:line="240" w:lineRule="auto"/>
              <w:rPr>
                <w:rFonts w:ascii="Times New Roman" w:hAnsi="Times New Roman"/>
                <w:sz w:val="20"/>
                <w:szCs w:val="20"/>
              </w:rPr>
            </w:pPr>
            <w:r w:rsidRPr="00682BC9">
              <w:rPr>
                <w:rFonts w:ascii="Times New Roman" w:hAnsi="Times New Roman"/>
                <w:sz w:val="20"/>
                <w:szCs w:val="20"/>
              </w:rPr>
              <w:t>Название первого раздела</w:t>
            </w:r>
          </w:p>
        </w:tc>
        <w:tc>
          <w:tcPr>
            <w:tcW w:w="1800" w:type="dxa"/>
          </w:tcPr>
          <w:p w:rsidR="00891F54" w:rsidRPr="00682BC9" w:rsidRDefault="00891F54" w:rsidP="00B357FA">
            <w:pPr>
              <w:spacing w:after="0" w:line="240" w:lineRule="auto"/>
              <w:rPr>
                <w:rFonts w:ascii="Times New Roman" w:hAnsi="Times New Roman"/>
                <w:sz w:val="20"/>
                <w:szCs w:val="20"/>
              </w:rPr>
            </w:pPr>
            <w:r w:rsidRPr="00682BC9">
              <w:rPr>
                <w:rFonts w:ascii="Times New Roman" w:hAnsi="Times New Roman"/>
                <w:sz w:val="20"/>
                <w:szCs w:val="20"/>
              </w:rPr>
              <w:t>ХХ.ХХ.ХХ</w:t>
            </w:r>
          </w:p>
        </w:tc>
      </w:tr>
      <w:tr w:rsidR="00891F54" w:rsidRPr="00682BC9" w:rsidTr="00B357FA">
        <w:tc>
          <w:tcPr>
            <w:tcW w:w="1620" w:type="dxa"/>
          </w:tcPr>
          <w:p w:rsidR="00891F54" w:rsidRPr="00682BC9" w:rsidRDefault="00891F54" w:rsidP="00B357FA">
            <w:pPr>
              <w:spacing w:after="0" w:line="240" w:lineRule="auto"/>
              <w:rPr>
                <w:rFonts w:ascii="Times New Roman" w:hAnsi="Times New Roman"/>
                <w:sz w:val="20"/>
                <w:szCs w:val="20"/>
              </w:rPr>
            </w:pPr>
            <w:r w:rsidRPr="00682BC9">
              <w:rPr>
                <w:rFonts w:ascii="Times New Roman" w:hAnsi="Times New Roman"/>
                <w:sz w:val="20"/>
                <w:szCs w:val="20"/>
              </w:rPr>
              <w:t>2</w:t>
            </w:r>
          </w:p>
        </w:tc>
        <w:tc>
          <w:tcPr>
            <w:tcW w:w="5940" w:type="dxa"/>
          </w:tcPr>
          <w:p w:rsidR="00891F54" w:rsidRPr="00682BC9" w:rsidRDefault="00891F54" w:rsidP="00B357FA">
            <w:pPr>
              <w:spacing w:after="0" w:line="240" w:lineRule="auto"/>
              <w:rPr>
                <w:rFonts w:ascii="Times New Roman" w:hAnsi="Times New Roman"/>
                <w:sz w:val="20"/>
                <w:szCs w:val="20"/>
              </w:rPr>
            </w:pPr>
            <w:r w:rsidRPr="00682BC9">
              <w:rPr>
                <w:rFonts w:ascii="Times New Roman" w:hAnsi="Times New Roman"/>
                <w:sz w:val="20"/>
                <w:szCs w:val="20"/>
              </w:rPr>
              <w:t>Название второго раздела</w:t>
            </w:r>
          </w:p>
        </w:tc>
        <w:tc>
          <w:tcPr>
            <w:tcW w:w="1800" w:type="dxa"/>
          </w:tcPr>
          <w:p w:rsidR="00891F54" w:rsidRPr="00682BC9" w:rsidRDefault="00891F54" w:rsidP="00B357FA">
            <w:pPr>
              <w:spacing w:after="0" w:line="240" w:lineRule="auto"/>
              <w:rPr>
                <w:rFonts w:ascii="Times New Roman" w:hAnsi="Times New Roman"/>
                <w:sz w:val="20"/>
                <w:szCs w:val="20"/>
              </w:rPr>
            </w:pPr>
            <w:r w:rsidRPr="00682BC9">
              <w:rPr>
                <w:rFonts w:ascii="Times New Roman" w:hAnsi="Times New Roman"/>
                <w:sz w:val="20"/>
                <w:szCs w:val="20"/>
              </w:rPr>
              <w:t>ХХ.ХХ.ХХ</w:t>
            </w:r>
          </w:p>
        </w:tc>
      </w:tr>
      <w:tr w:rsidR="00891F54" w:rsidRPr="00682BC9" w:rsidTr="00B357FA">
        <w:tc>
          <w:tcPr>
            <w:tcW w:w="1620" w:type="dxa"/>
          </w:tcPr>
          <w:p w:rsidR="00891F54" w:rsidRPr="00682BC9" w:rsidRDefault="00891F54" w:rsidP="00B357FA">
            <w:pPr>
              <w:spacing w:after="0" w:line="240" w:lineRule="auto"/>
              <w:rPr>
                <w:rFonts w:ascii="Times New Roman" w:hAnsi="Times New Roman"/>
                <w:sz w:val="20"/>
                <w:szCs w:val="20"/>
              </w:rPr>
            </w:pPr>
            <w:r w:rsidRPr="00682BC9">
              <w:rPr>
                <w:rFonts w:ascii="Times New Roman" w:hAnsi="Times New Roman"/>
                <w:sz w:val="20"/>
                <w:szCs w:val="20"/>
              </w:rPr>
              <w:t>и т.д.</w:t>
            </w:r>
          </w:p>
        </w:tc>
        <w:tc>
          <w:tcPr>
            <w:tcW w:w="5940" w:type="dxa"/>
          </w:tcPr>
          <w:p w:rsidR="00891F54" w:rsidRPr="00682BC9" w:rsidRDefault="00891F54" w:rsidP="00B357FA">
            <w:pPr>
              <w:spacing w:after="0" w:line="240" w:lineRule="auto"/>
              <w:rPr>
                <w:rFonts w:ascii="Times New Roman" w:hAnsi="Times New Roman"/>
                <w:sz w:val="20"/>
                <w:szCs w:val="20"/>
              </w:rPr>
            </w:pPr>
            <w:r w:rsidRPr="00682BC9">
              <w:rPr>
                <w:rFonts w:ascii="Times New Roman" w:hAnsi="Times New Roman"/>
                <w:sz w:val="20"/>
                <w:szCs w:val="20"/>
              </w:rPr>
              <w:t>и т.д.</w:t>
            </w:r>
          </w:p>
        </w:tc>
        <w:tc>
          <w:tcPr>
            <w:tcW w:w="1800" w:type="dxa"/>
          </w:tcPr>
          <w:p w:rsidR="00891F54" w:rsidRPr="00682BC9" w:rsidRDefault="00891F54" w:rsidP="00B357FA">
            <w:pPr>
              <w:spacing w:after="0" w:line="240" w:lineRule="auto"/>
              <w:rPr>
                <w:rFonts w:ascii="Times New Roman" w:hAnsi="Times New Roman"/>
                <w:sz w:val="20"/>
                <w:szCs w:val="20"/>
              </w:rPr>
            </w:pPr>
            <w:r w:rsidRPr="00682BC9">
              <w:rPr>
                <w:rFonts w:ascii="Times New Roman" w:hAnsi="Times New Roman"/>
                <w:sz w:val="20"/>
                <w:szCs w:val="20"/>
              </w:rPr>
              <w:t>ХХ.ХХ.ХХ</w:t>
            </w:r>
          </w:p>
        </w:tc>
      </w:tr>
      <w:tr w:rsidR="00891F54" w:rsidRPr="00682BC9" w:rsidTr="00B357FA">
        <w:tc>
          <w:tcPr>
            <w:tcW w:w="1620" w:type="dxa"/>
          </w:tcPr>
          <w:p w:rsidR="00891F54" w:rsidRPr="00682BC9" w:rsidRDefault="00891F54" w:rsidP="00B357FA">
            <w:pPr>
              <w:spacing w:after="0" w:line="240" w:lineRule="auto"/>
              <w:rPr>
                <w:rFonts w:ascii="Times New Roman" w:hAnsi="Times New Roman"/>
                <w:sz w:val="20"/>
                <w:szCs w:val="20"/>
              </w:rPr>
            </w:pPr>
          </w:p>
        </w:tc>
        <w:tc>
          <w:tcPr>
            <w:tcW w:w="5940" w:type="dxa"/>
          </w:tcPr>
          <w:p w:rsidR="00891F54" w:rsidRPr="00682BC9" w:rsidRDefault="00891F54" w:rsidP="00B357FA">
            <w:pPr>
              <w:spacing w:after="0" w:line="240" w:lineRule="auto"/>
              <w:rPr>
                <w:rFonts w:ascii="Times New Roman" w:hAnsi="Times New Roman"/>
                <w:sz w:val="20"/>
                <w:szCs w:val="20"/>
              </w:rPr>
            </w:pPr>
          </w:p>
        </w:tc>
        <w:tc>
          <w:tcPr>
            <w:tcW w:w="1800" w:type="dxa"/>
          </w:tcPr>
          <w:p w:rsidR="00891F54" w:rsidRPr="00682BC9" w:rsidRDefault="00891F54" w:rsidP="00B357FA">
            <w:pPr>
              <w:spacing w:after="0" w:line="240" w:lineRule="auto"/>
              <w:rPr>
                <w:rFonts w:ascii="Times New Roman" w:hAnsi="Times New Roman"/>
                <w:sz w:val="20"/>
                <w:szCs w:val="20"/>
              </w:rPr>
            </w:pPr>
          </w:p>
        </w:tc>
      </w:tr>
      <w:tr w:rsidR="00891F54" w:rsidRPr="00682BC9" w:rsidTr="00B357FA">
        <w:tc>
          <w:tcPr>
            <w:tcW w:w="1620" w:type="dxa"/>
          </w:tcPr>
          <w:p w:rsidR="00891F54" w:rsidRPr="00682BC9" w:rsidRDefault="00891F54" w:rsidP="00B357FA">
            <w:pPr>
              <w:spacing w:after="0" w:line="240" w:lineRule="auto"/>
              <w:rPr>
                <w:rFonts w:ascii="Times New Roman" w:hAnsi="Times New Roman"/>
                <w:sz w:val="20"/>
                <w:szCs w:val="20"/>
              </w:rPr>
            </w:pPr>
            <w:r w:rsidRPr="00682BC9">
              <w:rPr>
                <w:rFonts w:ascii="Times New Roman" w:hAnsi="Times New Roman"/>
                <w:sz w:val="20"/>
                <w:szCs w:val="20"/>
              </w:rPr>
              <w:t>…</w:t>
            </w:r>
          </w:p>
        </w:tc>
        <w:tc>
          <w:tcPr>
            <w:tcW w:w="5940" w:type="dxa"/>
          </w:tcPr>
          <w:p w:rsidR="00891F54" w:rsidRPr="00682BC9" w:rsidRDefault="00891F54" w:rsidP="00B357FA">
            <w:pPr>
              <w:spacing w:after="0" w:line="240" w:lineRule="auto"/>
              <w:rPr>
                <w:rFonts w:ascii="Times New Roman" w:hAnsi="Times New Roman"/>
                <w:sz w:val="20"/>
                <w:szCs w:val="20"/>
              </w:rPr>
            </w:pPr>
            <w:r w:rsidRPr="00682BC9">
              <w:rPr>
                <w:rFonts w:ascii="Times New Roman" w:hAnsi="Times New Roman"/>
                <w:sz w:val="20"/>
                <w:szCs w:val="20"/>
              </w:rPr>
              <w:t>Оформление работы</w:t>
            </w:r>
          </w:p>
        </w:tc>
        <w:tc>
          <w:tcPr>
            <w:tcW w:w="1800" w:type="dxa"/>
          </w:tcPr>
          <w:p w:rsidR="00891F54" w:rsidRPr="00682BC9" w:rsidRDefault="00891F54" w:rsidP="00B357FA">
            <w:pPr>
              <w:spacing w:after="0" w:line="240" w:lineRule="auto"/>
              <w:rPr>
                <w:rFonts w:ascii="Times New Roman" w:hAnsi="Times New Roman"/>
                <w:sz w:val="20"/>
                <w:szCs w:val="20"/>
              </w:rPr>
            </w:pPr>
            <w:r w:rsidRPr="00682BC9">
              <w:rPr>
                <w:rFonts w:ascii="Times New Roman" w:hAnsi="Times New Roman"/>
                <w:sz w:val="20"/>
                <w:szCs w:val="20"/>
              </w:rPr>
              <w:t>ХХ.ХХ.ХХ</w:t>
            </w:r>
          </w:p>
        </w:tc>
      </w:tr>
    </w:tbl>
    <w:p w:rsidR="00891F54" w:rsidRDefault="00891F54" w:rsidP="00891F54">
      <w:pPr>
        <w:spacing w:after="0" w:line="240" w:lineRule="auto"/>
        <w:rPr>
          <w:rFonts w:ascii="Times New Roman" w:hAnsi="Times New Roman"/>
          <w:sz w:val="24"/>
          <w:szCs w:val="24"/>
        </w:rPr>
      </w:pPr>
    </w:p>
    <w:p w:rsidR="00891F54" w:rsidRPr="005118A3" w:rsidRDefault="00891F54" w:rsidP="00891F54">
      <w:pPr>
        <w:spacing w:after="0" w:line="240" w:lineRule="auto"/>
        <w:rPr>
          <w:rFonts w:ascii="Times New Roman" w:hAnsi="Times New Roman"/>
          <w:sz w:val="24"/>
          <w:szCs w:val="24"/>
        </w:rPr>
      </w:pPr>
      <w:r w:rsidRPr="005118A3">
        <w:rPr>
          <w:rFonts w:ascii="Times New Roman" w:hAnsi="Times New Roman"/>
          <w:sz w:val="24"/>
          <w:szCs w:val="24"/>
        </w:rPr>
        <w:t>Дата выдачи задания «____»___________________20     г.</w:t>
      </w:r>
    </w:p>
    <w:p w:rsidR="00891F54" w:rsidRDefault="00891F54" w:rsidP="00891F54">
      <w:pPr>
        <w:spacing w:after="0" w:line="240" w:lineRule="auto"/>
        <w:rPr>
          <w:rFonts w:ascii="Times New Roman" w:hAnsi="Times New Roman"/>
          <w:sz w:val="24"/>
          <w:szCs w:val="24"/>
        </w:rPr>
      </w:pPr>
    </w:p>
    <w:p w:rsidR="00891F54" w:rsidRPr="005118A3" w:rsidRDefault="00891F54" w:rsidP="00891F54">
      <w:pPr>
        <w:spacing w:after="0" w:line="240" w:lineRule="auto"/>
        <w:rPr>
          <w:rFonts w:ascii="Times New Roman" w:hAnsi="Times New Roman"/>
          <w:sz w:val="24"/>
          <w:szCs w:val="24"/>
        </w:rPr>
      </w:pPr>
      <w:r w:rsidRPr="005118A3">
        <w:rPr>
          <w:rFonts w:ascii="Times New Roman" w:hAnsi="Times New Roman"/>
          <w:sz w:val="24"/>
          <w:szCs w:val="24"/>
        </w:rPr>
        <w:t>Руководитель</w:t>
      </w:r>
      <w:r>
        <w:rPr>
          <w:rFonts w:ascii="Times New Roman" w:hAnsi="Times New Roman"/>
          <w:sz w:val="24"/>
          <w:szCs w:val="24"/>
        </w:rPr>
        <w:t xml:space="preserve"> </w:t>
      </w:r>
      <w:r w:rsidRPr="005118A3">
        <w:rPr>
          <w:rFonts w:ascii="Times New Roman" w:hAnsi="Times New Roman"/>
          <w:sz w:val="24"/>
          <w:szCs w:val="24"/>
        </w:rPr>
        <w:t>ВКР__________________________________                _______________</w:t>
      </w:r>
    </w:p>
    <w:p w:rsidR="00891F54" w:rsidRPr="005118A3" w:rsidRDefault="00891F54" w:rsidP="00891F54">
      <w:pPr>
        <w:spacing w:after="0" w:line="240" w:lineRule="auto"/>
        <w:rPr>
          <w:rFonts w:ascii="Times New Roman" w:hAnsi="Times New Roman"/>
          <w:sz w:val="24"/>
          <w:szCs w:val="24"/>
        </w:rPr>
      </w:pPr>
      <w:r>
        <w:rPr>
          <w:rFonts w:ascii="Times New Roman" w:hAnsi="Times New Roman"/>
          <w:sz w:val="24"/>
          <w:szCs w:val="24"/>
        </w:rPr>
        <w:t xml:space="preserve">                                                        </w:t>
      </w:r>
      <w:r w:rsidRPr="005118A3">
        <w:rPr>
          <w:rFonts w:ascii="Times New Roman" w:hAnsi="Times New Roman"/>
          <w:sz w:val="24"/>
          <w:szCs w:val="24"/>
        </w:rPr>
        <w:t>(ФИО)                                                      Подпись</w:t>
      </w:r>
    </w:p>
    <w:p w:rsidR="00891F54" w:rsidRPr="005118A3" w:rsidRDefault="00891F54" w:rsidP="00891F54">
      <w:pPr>
        <w:spacing w:after="0" w:line="240" w:lineRule="auto"/>
        <w:rPr>
          <w:rFonts w:ascii="Times New Roman" w:hAnsi="Times New Roman"/>
          <w:sz w:val="24"/>
          <w:szCs w:val="24"/>
        </w:rPr>
      </w:pPr>
      <w:r w:rsidRPr="005118A3">
        <w:rPr>
          <w:rFonts w:ascii="Times New Roman" w:hAnsi="Times New Roman"/>
          <w:sz w:val="24"/>
          <w:szCs w:val="24"/>
        </w:rPr>
        <w:t>Студент задание принял____________________________                _______________</w:t>
      </w:r>
    </w:p>
    <w:p w:rsidR="00891F54" w:rsidRPr="005118A3" w:rsidRDefault="00891F54" w:rsidP="00891F54">
      <w:pPr>
        <w:spacing w:after="0" w:line="240" w:lineRule="auto"/>
        <w:rPr>
          <w:rFonts w:ascii="Times New Roman" w:hAnsi="Times New Roman"/>
          <w:sz w:val="24"/>
          <w:szCs w:val="24"/>
        </w:rPr>
      </w:pPr>
      <w:r>
        <w:rPr>
          <w:rFonts w:ascii="Times New Roman" w:hAnsi="Times New Roman"/>
          <w:sz w:val="24"/>
          <w:szCs w:val="24"/>
        </w:rPr>
        <w:t xml:space="preserve">                                                        </w:t>
      </w:r>
      <w:r w:rsidRPr="005118A3">
        <w:rPr>
          <w:rFonts w:ascii="Times New Roman" w:hAnsi="Times New Roman"/>
          <w:sz w:val="24"/>
          <w:szCs w:val="24"/>
        </w:rPr>
        <w:t>(ФИО)                                                      Подпись</w:t>
      </w:r>
    </w:p>
    <w:p w:rsidR="00891F54" w:rsidRPr="005118A3" w:rsidRDefault="00891F54" w:rsidP="00891F54">
      <w:pPr>
        <w:jc w:val="right"/>
        <w:rPr>
          <w:rFonts w:ascii="Times New Roman" w:hAnsi="Times New Roman"/>
          <w:sz w:val="24"/>
          <w:szCs w:val="24"/>
        </w:rPr>
      </w:pPr>
      <w:r>
        <w:rPr>
          <w:rFonts w:ascii="Times New Roman" w:hAnsi="Times New Roman"/>
          <w:sz w:val="24"/>
          <w:szCs w:val="24"/>
        </w:rPr>
        <w:br w:type="page"/>
      </w:r>
      <w:r w:rsidRPr="00705DA0">
        <w:rPr>
          <w:rFonts w:ascii="Times New Roman" w:hAnsi="Times New Roman"/>
          <w:i/>
          <w:sz w:val="20"/>
          <w:szCs w:val="20"/>
        </w:rPr>
        <w:lastRenderedPageBreak/>
        <w:t xml:space="preserve">Приложение </w:t>
      </w:r>
      <w:r>
        <w:rPr>
          <w:rFonts w:ascii="Times New Roman" w:hAnsi="Times New Roman"/>
          <w:i/>
          <w:sz w:val="20"/>
          <w:szCs w:val="20"/>
        </w:rPr>
        <w:t>2</w:t>
      </w:r>
    </w:p>
    <w:p w:rsidR="00891F54" w:rsidRPr="005118A3" w:rsidRDefault="00891F54" w:rsidP="00891F54">
      <w:pPr>
        <w:spacing w:after="0" w:line="240" w:lineRule="auto"/>
        <w:rPr>
          <w:rFonts w:ascii="Times New Roman" w:hAnsi="Times New Roman"/>
          <w:sz w:val="24"/>
          <w:szCs w:val="24"/>
        </w:rPr>
      </w:pPr>
    </w:p>
    <w:p w:rsidR="00891F54" w:rsidRPr="005118A3" w:rsidRDefault="00891F54" w:rsidP="00891F54">
      <w:pPr>
        <w:spacing w:after="0" w:line="240" w:lineRule="auto"/>
        <w:rPr>
          <w:rFonts w:ascii="Times New Roman" w:hAnsi="Times New Roman"/>
          <w:sz w:val="24"/>
          <w:szCs w:val="24"/>
        </w:rPr>
      </w:pPr>
    </w:p>
    <w:p w:rsidR="00891F54" w:rsidRDefault="00891F54" w:rsidP="00891F54">
      <w:pPr>
        <w:spacing w:after="0" w:line="240" w:lineRule="auto"/>
        <w:rPr>
          <w:rFonts w:ascii="Times New Roman" w:hAnsi="Times New Roman"/>
          <w:sz w:val="24"/>
          <w:szCs w:val="24"/>
        </w:rPr>
      </w:pPr>
    </w:p>
    <w:p w:rsidR="00797AE3" w:rsidRPr="00854BB8" w:rsidRDefault="00797AE3" w:rsidP="00B357FA">
      <w:pPr>
        <w:spacing w:after="0" w:line="240" w:lineRule="auto"/>
        <w:jc w:val="center"/>
        <w:rPr>
          <w:rFonts w:ascii="Times New Roman" w:hAnsi="Times New Roman"/>
          <w:spacing w:val="40"/>
        </w:rPr>
      </w:pPr>
      <w:r w:rsidRPr="00854BB8">
        <w:rPr>
          <w:rFonts w:ascii="Times New Roman" w:hAnsi="Times New Roman"/>
          <w:spacing w:val="40"/>
        </w:rPr>
        <w:t>Министерство образования</w:t>
      </w:r>
      <w:r>
        <w:rPr>
          <w:rFonts w:ascii="Times New Roman" w:hAnsi="Times New Roman"/>
          <w:spacing w:val="40"/>
        </w:rPr>
        <w:t xml:space="preserve"> и молодежной политики</w:t>
      </w:r>
      <w:r w:rsidRPr="00854BB8">
        <w:rPr>
          <w:rFonts w:ascii="Times New Roman" w:hAnsi="Times New Roman"/>
          <w:spacing w:val="40"/>
        </w:rPr>
        <w:t xml:space="preserve"> Рязанской области</w:t>
      </w:r>
    </w:p>
    <w:p w:rsidR="00797AE3" w:rsidRDefault="00797AE3" w:rsidP="00B357FA">
      <w:pPr>
        <w:spacing w:after="0" w:line="240" w:lineRule="auto"/>
        <w:jc w:val="center"/>
        <w:rPr>
          <w:rFonts w:ascii="Times New Roman" w:hAnsi="Times New Roman"/>
          <w:spacing w:val="40"/>
        </w:rPr>
      </w:pPr>
      <w:r w:rsidRPr="00854BB8">
        <w:rPr>
          <w:rFonts w:ascii="Times New Roman" w:hAnsi="Times New Roman"/>
          <w:spacing w:val="40"/>
        </w:rPr>
        <w:t xml:space="preserve">Областное государственное бюджетное </w:t>
      </w:r>
    </w:p>
    <w:p w:rsidR="00797AE3" w:rsidRPr="00854BB8" w:rsidRDefault="00797AE3" w:rsidP="00B357FA">
      <w:pPr>
        <w:spacing w:after="0" w:line="240" w:lineRule="auto"/>
        <w:jc w:val="center"/>
        <w:rPr>
          <w:rFonts w:ascii="Times New Roman" w:hAnsi="Times New Roman"/>
          <w:spacing w:val="40"/>
        </w:rPr>
      </w:pPr>
      <w:r>
        <w:rPr>
          <w:rFonts w:ascii="Times New Roman" w:hAnsi="Times New Roman"/>
          <w:spacing w:val="40"/>
        </w:rPr>
        <w:t xml:space="preserve">профессиональное </w:t>
      </w:r>
      <w:r w:rsidRPr="00854BB8">
        <w:rPr>
          <w:rFonts w:ascii="Times New Roman" w:hAnsi="Times New Roman"/>
          <w:spacing w:val="40"/>
        </w:rPr>
        <w:t>образовательное</w:t>
      </w:r>
      <w:r>
        <w:rPr>
          <w:rFonts w:ascii="Times New Roman" w:hAnsi="Times New Roman"/>
          <w:spacing w:val="40"/>
        </w:rPr>
        <w:t xml:space="preserve"> </w:t>
      </w:r>
      <w:r w:rsidRPr="00854BB8">
        <w:rPr>
          <w:rFonts w:ascii="Times New Roman" w:hAnsi="Times New Roman"/>
          <w:spacing w:val="40"/>
        </w:rPr>
        <w:t xml:space="preserve">учреждение </w:t>
      </w:r>
    </w:p>
    <w:p w:rsidR="00797AE3" w:rsidRPr="00854BB8" w:rsidRDefault="00797AE3" w:rsidP="00797AE3">
      <w:pPr>
        <w:spacing w:after="0" w:line="240" w:lineRule="auto"/>
        <w:jc w:val="center"/>
        <w:rPr>
          <w:rFonts w:ascii="Times New Roman" w:hAnsi="Times New Roman"/>
          <w:spacing w:val="40"/>
          <w:sz w:val="26"/>
          <w:szCs w:val="26"/>
        </w:rPr>
      </w:pPr>
      <w:r w:rsidRPr="00854BB8">
        <w:rPr>
          <w:rFonts w:ascii="Times New Roman" w:hAnsi="Times New Roman"/>
          <w:spacing w:val="40"/>
          <w:sz w:val="26"/>
          <w:szCs w:val="26"/>
        </w:rPr>
        <w:t>«РЯЗАНСКИЙ КОЛЛЕДЖ ЭЛЕКТРОНИКИ»</w:t>
      </w:r>
    </w:p>
    <w:tbl>
      <w:tblPr>
        <w:tblW w:w="10056" w:type="dxa"/>
        <w:tblInd w:w="-72" w:type="dxa"/>
        <w:tblLayout w:type="fixed"/>
        <w:tblLook w:val="0000"/>
      </w:tblPr>
      <w:tblGrid>
        <w:gridCol w:w="3852"/>
        <w:gridCol w:w="100"/>
        <w:gridCol w:w="2888"/>
        <w:gridCol w:w="864"/>
        <w:gridCol w:w="2016"/>
        <w:gridCol w:w="336"/>
      </w:tblGrid>
      <w:tr w:rsidR="00891F54" w:rsidRPr="005118A3" w:rsidTr="00B357FA">
        <w:trPr>
          <w:trHeight w:val="1695"/>
        </w:trPr>
        <w:tc>
          <w:tcPr>
            <w:tcW w:w="10056" w:type="dxa"/>
            <w:gridSpan w:val="6"/>
          </w:tcPr>
          <w:p w:rsidR="00891F54" w:rsidRDefault="00891F54" w:rsidP="00B357FA">
            <w:pPr>
              <w:spacing w:after="0" w:line="240" w:lineRule="auto"/>
              <w:jc w:val="center"/>
              <w:rPr>
                <w:rFonts w:ascii="Times New Roman" w:hAnsi="Times New Roman"/>
                <w:sz w:val="24"/>
                <w:szCs w:val="24"/>
              </w:rPr>
            </w:pPr>
          </w:p>
          <w:p w:rsidR="00891F54" w:rsidRDefault="00891F54" w:rsidP="00B357FA">
            <w:pPr>
              <w:spacing w:after="0" w:line="240" w:lineRule="auto"/>
              <w:jc w:val="center"/>
              <w:rPr>
                <w:rFonts w:ascii="Times New Roman" w:hAnsi="Times New Roman"/>
                <w:sz w:val="24"/>
                <w:szCs w:val="24"/>
              </w:rPr>
            </w:pPr>
          </w:p>
          <w:p w:rsidR="00891F54" w:rsidRDefault="00891F54" w:rsidP="00B357FA">
            <w:pPr>
              <w:spacing w:after="0" w:line="240" w:lineRule="auto"/>
              <w:jc w:val="center"/>
              <w:rPr>
                <w:rFonts w:ascii="Times New Roman" w:hAnsi="Times New Roman"/>
                <w:sz w:val="32"/>
                <w:szCs w:val="32"/>
              </w:rPr>
            </w:pPr>
          </w:p>
          <w:p w:rsidR="00891F54" w:rsidRDefault="00891F54" w:rsidP="00B357FA">
            <w:pPr>
              <w:spacing w:after="0" w:line="240" w:lineRule="auto"/>
              <w:jc w:val="center"/>
              <w:rPr>
                <w:rFonts w:ascii="Times New Roman" w:hAnsi="Times New Roman"/>
                <w:sz w:val="32"/>
                <w:szCs w:val="32"/>
              </w:rPr>
            </w:pPr>
          </w:p>
          <w:p w:rsidR="00891F54" w:rsidRDefault="00891F54" w:rsidP="00B357FA">
            <w:pPr>
              <w:spacing w:after="0" w:line="240" w:lineRule="auto"/>
              <w:jc w:val="center"/>
              <w:rPr>
                <w:rFonts w:ascii="Times New Roman" w:hAnsi="Times New Roman"/>
                <w:sz w:val="32"/>
                <w:szCs w:val="32"/>
              </w:rPr>
            </w:pPr>
          </w:p>
          <w:p w:rsidR="00891F54" w:rsidRPr="00F464B8" w:rsidRDefault="00891F54" w:rsidP="00B357FA">
            <w:pPr>
              <w:spacing w:after="0" w:line="240" w:lineRule="auto"/>
              <w:jc w:val="center"/>
              <w:rPr>
                <w:rFonts w:ascii="Times New Roman" w:hAnsi="Times New Roman"/>
                <w:sz w:val="32"/>
                <w:szCs w:val="32"/>
              </w:rPr>
            </w:pPr>
            <w:r w:rsidRPr="00F464B8">
              <w:rPr>
                <w:rFonts w:ascii="Times New Roman" w:hAnsi="Times New Roman"/>
                <w:sz w:val="32"/>
                <w:szCs w:val="32"/>
              </w:rPr>
              <w:t>ПОЯСНИТЕЛЬНАЯ ЗАПИСКА</w:t>
            </w:r>
          </w:p>
          <w:p w:rsidR="00891F54" w:rsidRPr="00F464B8" w:rsidRDefault="00891F54" w:rsidP="00B357FA">
            <w:pPr>
              <w:spacing w:after="0" w:line="240" w:lineRule="auto"/>
              <w:jc w:val="center"/>
              <w:rPr>
                <w:rFonts w:ascii="Times New Roman" w:hAnsi="Times New Roman"/>
                <w:sz w:val="32"/>
                <w:szCs w:val="32"/>
              </w:rPr>
            </w:pPr>
            <w:r>
              <w:rPr>
                <w:rFonts w:ascii="Times New Roman" w:hAnsi="Times New Roman"/>
                <w:sz w:val="32"/>
                <w:szCs w:val="32"/>
              </w:rPr>
              <w:t>ДИПЛОМНОГО П</w:t>
            </w:r>
            <w:r w:rsidRPr="00F464B8">
              <w:rPr>
                <w:rFonts w:ascii="Times New Roman" w:hAnsi="Times New Roman"/>
                <w:sz w:val="32"/>
                <w:szCs w:val="32"/>
              </w:rPr>
              <w:t>РОЕКТА</w:t>
            </w:r>
          </w:p>
          <w:p w:rsidR="00891F54" w:rsidRPr="005118A3" w:rsidRDefault="00891F54" w:rsidP="00B357FA">
            <w:pPr>
              <w:spacing w:after="0" w:line="240" w:lineRule="auto"/>
              <w:jc w:val="center"/>
              <w:rPr>
                <w:rFonts w:ascii="Times New Roman" w:hAnsi="Times New Roman"/>
                <w:sz w:val="24"/>
                <w:szCs w:val="24"/>
              </w:rPr>
            </w:pPr>
          </w:p>
        </w:tc>
      </w:tr>
      <w:tr w:rsidR="00891F54" w:rsidRPr="005118A3" w:rsidTr="00B357FA">
        <w:tc>
          <w:tcPr>
            <w:tcW w:w="10056" w:type="dxa"/>
            <w:gridSpan w:val="6"/>
          </w:tcPr>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С</w:t>
            </w:r>
            <w:r>
              <w:rPr>
                <w:rFonts w:ascii="Times New Roman" w:hAnsi="Times New Roman"/>
                <w:sz w:val="24"/>
                <w:szCs w:val="24"/>
              </w:rPr>
              <w:t>тудента</w:t>
            </w:r>
            <w:r w:rsidRPr="005118A3">
              <w:rPr>
                <w:rFonts w:ascii="Times New Roman" w:hAnsi="Times New Roman"/>
                <w:sz w:val="24"/>
                <w:szCs w:val="24"/>
              </w:rPr>
              <w:t>_____________________________________</w:t>
            </w:r>
            <w:r>
              <w:rPr>
                <w:rFonts w:ascii="Times New Roman" w:hAnsi="Times New Roman"/>
                <w:sz w:val="24"/>
                <w:szCs w:val="24"/>
              </w:rPr>
              <w:t>__</w:t>
            </w:r>
            <w:r w:rsidRPr="005118A3">
              <w:rPr>
                <w:rFonts w:ascii="Times New Roman" w:hAnsi="Times New Roman"/>
                <w:sz w:val="24"/>
                <w:szCs w:val="24"/>
              </w:rPr>
              <w:t>________________________________</w:t>
            </w: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группы</w:t>
            </w:r>
            <w:r>
              <w:rPr>
                <w:rFonts w:ascii="Times New Roman" w:hAnsi="Times New Roman"/>
                <w:sz w:val="24"/>
                <w:szCs w:val="24"/>
              </w:rPr>
              <w:t xml:space="preserve">, </w:t>
            </w:r>
            <w:r w:rsidRPr="005118A3">
              <w:rPr>
                <w:rFonts w:ascii="Times New Roman" w:hAnsi="Times New Roman"/>
                <w:sz w:val="24"/>
                <w:szCs w:val="24"/>
              </w:rPr>
              <w:t>специальности    _________</w:t>
            </w:r>
            <w:r>
              <w:rPr>
                <w:rFonts w:ascii="Times New Roman" w:hAnsi="Times New Roman"/>
                <w:sz w:val="24"/>
                <w:szCs w:val="24"/>
              </w:rPr>
              <w:t>_______________</w:t>
            </w:r>
            <w:r w:rsidRPr="005118A3">
              <w:rPr>
                <w:rFonts w:ascii="Times New Roman" w:hAnsi="Times New Roman"/>
                <w:sz w:val="24"/>
                <w:szCs w:val="24"/>
              </w:rPr>
              <w:t>__________________________________</w:t>
            </w:r>
          </w:p>
          <w:p w:rsidR="00891F54" w:rsidRPr="00162042" w:rsidRDefault="00891F54" w:rsidP="00B357FA">
            <w:pPr>
              <w:spacing w:after="0" w:line="240" w:lineRule="auto"/>
              <w:jc w:val="center"/>
              <w:rPr>
                <w:rFonts w:ascii="Times New Roman" w:hAnsi="Times New Roman"/>
                <w:sz w:val="20"/>
                <w:szCs w:val="20"/>
              </w:rPr>
            </w:pPr>
            <w:r w:rsidRPr="00162042">
              <w:rPr>
                <w:rFonts w:ascii="Times New Roman" w:hAnsi="Times New Roman"/>
                <w:sz w:val="20"/>
                <w:szCs w:val="20"/>
              </w:rPr>
              <w:t>Код, Наименование</w:t>
            </w: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Тема: ________________________________________________________________________________</w:t>
            </w:r>
            <w:r w:rsidRPr="005118A3">
              <w:rPr>
                <w:rFonts w:ascii="Times New Roman" w:hAnsi="Times New Roman"/>
                <w:sz w:val="24"/>
                <w:szCs w:val="24"/>
              </w:rPr>
              <w:br/>
              <w:t>________________________________________________________________________________</w:t>
            </w: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________________________________________________________________________________</w:t>
            </w:r>
          </w:p>
          <w:p w:rsidR="00891F54" w:rsidRPr="005118A3" w:rsidRDefault="00891F54" w:rsidP="00B357FA">
            <w:pPr>
              <w:spacing w:after="0" w:line="240" w:lineRule="auto"/>
              <w:rPr>
                <w:rFonts w:ascii="Times New Roman" w:hAnsi="Times New Roman"/>
                <w:sz w:val="24"/>
                <w:szCs w:val="24"/>
              </w:rPr>
            </w:pPr>
          </w:p>
          <w:p w:rsidR="00891F54"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p>
        </w:tc>
      </w:tr>
      <w:tr w:rsidR="00891F54" w:rsidRPr="005118A3" w:rsidTr="00B357FA">
        <w:trPr>
          <w:trHeight w:val="1245"/>
        </w:trPr>
        <w:tc>
          <w:tcPr>
            <w:tcW w:w="10056" w:type="dxa"/>
            <w:gridSpan w:val="6"/>
          </w:tcPr>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p>
        </w:tc>
      </w:tr>
      <w:tr w:rsidR="00891F54" w:rsidRPr="005118A3" w:rsidTr="00B357FA">
        <w:trPr>
          <w:cantSplit/>
        </w:trPr>
        <w:tc>
          <w:tcPr>
            <w:tcW w:w="3952" w:type="dxa"/>
            <w:gridSpan w:val="2"/>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Студент-дипломник</w:t>
            </w:r>
          </w:p>
          <w:p w:rsidR="00891F54" w:rsidRPr="005118A3" w:rsidRDefault="00891F54" w:rsidP="00B357FA">
            <w:pPr>
              <w:spacing w:after="0" w:line="240" w:lineRule="auto"/>
              <w:rPr>
                <w:rFonts w:ascii="Times New Roman" w:hAnsi="Times New Roman"/>
                <w:sz w:val="24"/>
                <w:szCs w:val="24"/>
              </w:rPr>
            </w:pPr>
          </w:p>
        </w:tc>
        <w:tc>
          <w:tcPr>
            <w:tcW w:w="3752" w:type="dxa"/>
            <w:gridSpan w:val="2"/>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____________________</w:t>
            </w: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(личная подпись)</w:t>
            </w:r>
          </w:p>
        </w:tc>
        <w:tc>
          <w:tcPr>
            <w:tcW w:w="2352" w:type="dxa"/>
            <w:gridSpan w:val="2"/>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И.О.Фамилия</w:t>
            </w:r>
          </w:p>
        </w:tc>
      </w:tr>
      <w:tr w:rsidR="00891F54" w:rsidRPr="005118A3" w:rsidTr="00B357FA">
        <w:trPr>
          <w:cantSplit/>
        </w:trPr>
        <w:tc>
          <w:tcPr>
            <w:tcW w:w="3952" w:type="dxa"/>
            <w:gridSpan w:val="2"/>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Руководитель проекта</w:t>
            </w: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_____________________</w:t>
            </w: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 xml:space="preserve">           (должность, звание)</w:t>
            </w:r>
          </w:p>
        </w:tc>
        <w:tc>
          <w:tcPr>
            <w:tcW w:w="3752" w:type="dxa"/>
            <w:gridSpan w:val="2"/>
          </w:tcPr>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_____________________</w:t>
            </w: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(личная подпись)</w:t>
            </w:r>
          </w:p>
        </w:tc>
        <w:tc>
          <w:tcPr>
            <w:tcW w:w="2352" w:type="dxa"/>
            <w:gridSpan w:val="2"/>
          </w:tcPr>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И.О.Фамилия</w:t>
            </w:r>
          </w:p>
        </w:tc>
      </w:tr>
      <w:tr w:rsidR="00891F54" w:rsidRPr="005118A3" w:rsidTr="00B357FA">
        <w:trPr>
          <w:cantSplit/>
          <w:trHeight w:val="533"/>
        </w:trPr>
        <w:tc>
          <w:tcPr>
            <w:tcW w:w="3952" w:type="dxa"/>
            <w:gridSpan w:val="2"/>
          </w:tcPr>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Консультант</w:t>
            </w: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_____________________</w:t>
            </w: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 xml:space="preserve">           (должность, звание)</w:t>
            </w:r>
          </w:p>
        </w:tc>
        <w:tc>
          <w:tcPr>
            <w:tcW w:w="3752" w:type="dxa"/>
            <w:gridSpan w:val="2"/>
          </w:tcPr>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_____________________</w:t>
            </w: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(личная подпись)</w:t>
            </w:r>
          </w:p>
        </w:tc>
        <w:tc>
          <w:tcPr>
            <w:tcW w:w="2352" w:type="dxa"/>
            <w:gridSpan w:val="2"/>
          </w:tcPr>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И.О.Фамилия</w:t>
            </w:r>
          </w:p>
        </w:tc>
      </w:tr>
      <w:tr w:rsidR="00891F54" w:rsidRPr="005118A3" w:rsidTr="00B357FA">
        <w:trPr>
          <w:gridAfter w:val="1"/>
          <w:wAfter w:w="336" w:type="dxa"/>
        </w:trPr>
        <w:tc>
          <w:tcPr>
            <w:tcW w:w="9720" w:type="dxa"/>
            <w:gridSpan w:val="5"/>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 xml:space="preserve">  </w:t>
            </w:r>
          </w:p>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jc w:val="center"/>
              <w:rPr>
                <w:rFonts w:ascii="Times New Roman" w:hAnsi="Times New Roman"/>
                <w:sz w:val="24"/>
                <w:szCs w:val="24"/>
              </w:rPr>
            </w:pPr>
            <w:r w:rsidRPr="005118A3">
              <w:rPr>
                <w:rFonts w:ascii="Times New Roman" w:hAnsi="Times New Roman"/>
                <w:sz w:val="24"/>
                <w:szCs w:val="24"/>
              </w:rPr>
              <w:t>ДОПУСКАЕТСЯ К ЗАЩИТЕ</w:t>
            </w:r>
            <w:r>
              <w:rPr>
                <w:rFonts w:ascii="Times New Roman" w:hAnsi="Times New Roman"/>
                <w:sz w:val="24"/>
                <w:szCs w:val="24"/>
              </w:rPr>
              <w:t xml:space="preserve">       "___"___________20</w:t>
            </w:r>
            <w:r w:rsidR="00797AE3">
              <w:rPr>
                <w:rFonts w:ascii="Times New Roman" w:hAnsi="Times New Roman"/>
                <w:sz w:val="24"/>
                <w:szCs w:val="24"/>
              </w:rPr>
              <w:t>2</w:t>
            </w:r>
            <w:r>
              <w:rPr>
                <w:rFonts w:ascii="Times New Roman" w:hAnsi="Times New Roman"/>
                <w:sz w:val="24"/>
                <w:szCs w:val="24"/>
              </w:rPr>
              <w:t>___</w:t>
            </w: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ab/>
            </w:r>
          </w:p>
        </w:tc>
      </w:tr>
      <w:tr w:rsidR="00891F54" w:rsidRPr="005118A3" w:rsidTr="00B357FA">
        <w:trPr>
          <w:gridAfter w:val="1"/>
          <w:wAfter w:w="336" w:type="dxa"/>
        </w:trPr>
        <w:tc>
          <w:tcPr>
            <w:tcW w:w="3852"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 xml:space="preserve">Зам. директора </w:t>
            </w:r>
          </w:p>
          <w:p w:rsidR="00891F54" w:rsidRPr="005118A3" w:rsidRDefault="00931F8F" w:rsidP="00B357FA">
            <w:pPr>
              <w:spacing w:after="0" w:line="240" w:lineRule="auto"/>
              <w:rPr>
                <w:rFonts w:ascii="Times New Roman" w:hAnsi="Times New Roman"/>
                <w:sz w:val="24"/>
                <w:szCs w:val="24"/>
              </w:rPr>
            </w:pPr>
            <w:r>
              <w:rPr>
                <w:rFonts w:ascii="Times New Roman" w:hAnsi="Times New Roman"/>
                <w:sz w:val="24"/>
                <w:szCs w:val="24"/>
              </w:rPr>
              <w:t>по УМР</w:t>
            </w:r>
          </w:p>
          <w:p w:rsidR="00891F54" w:rsidRPr="005118A3" w:rsidRDefault="00891F54" w:rsidP="00B357FA">
            <w:pPr>
              <w:spacing w:after="0" w:line="240" w:lineRule="auto"/>
              <w:rPr>
                <w:rFonts w:ascii="Times New Roman" w:hAnsi="Times New Roman"/>
                <w:sz w:val="24"/>
                <w:szCs w:val="24"/>
              </w:rPr>
            </w:pPr>
          </w:p>
        </w:tc>
        <w:tc>
          <w:tcPr>
            <w:tcW w:w="2988" w:type="dxa"/>
            <w:gridSpan w:val="2"/>
          </w:tcPr>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___________________</w:t>
            </w: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(личная подпись)</w:t>
            </w:r>
          </w:p>
        </w:tc>
        <w:tc>
          <w:tcPr>
            <w:tcW w:w="2880" w:type="dxa"/>
            <w:gridSpan w:val="2"/>
          </w:tcPr>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 xml:space="preserve">И.О.Фамилия </w:t>
            </w:r>
          </w:p>
          <w:p w:rsidR="00891F54" w:rsidRPr="005118A3" w:rsidRDefault="00891F54" w:rsidP="00B357FA">
            <w:pPr>
              <w:spacing w:after="0" w:line="240" w:lineRule="auto"/>
              <w:rPr>
                <w:rFonts w:ascii="Times New Roman" w:hAnsi="Times New Roman"/>
                <w:sz w:val="24"/>
                <w:szCs w:val="24"/>
              </w:rPr>
            </w:pPr>
          </w:p>
        </w:tc>
      </w:tr>
    </w:tbl>
    <w:tbl>
      <w:tblPr>
        <w:tblpPr w:leftFromText="180" w:rightFromText="180" w:vertAnchor="text" w:horzAnchor="margin" w:tblpY="289"/>
        <w:tblW w:w="9540" w:type="dxa"/>
        <w:tblLook w:val="0000"/>
      </w:tblPr>
      <w:tblGrid>
        <w:gridCol w:w="9540"/>
      </w:tblGrid>
      <w:tr w:rsidR="00891F54" w:rsidRPr="005118A3" w:rsidTr="00B357FA">
        <w:tc>
          <w:tcPr>
            <w:tcW w:w="9540" w:type="dxa"/>
          </w:tcPr>
          <w:p w:rsidR="00891F54" w:rsidRDefault="00891F54" w:rsidP="00B357FA">
            <w:pPr>
              <w:spacing w:after="0" w:line="240" w:lineRule="auto"/>
              <w:jc w:val="center"/>
              <w:rPr>
                <w:rFonts w:ascii="Times New Roman" w:hAnsi="Times New Roman"/>
                <w:sz w:val="24"/>
                <w:szCs w:val="24"/>
              </w:rPr>
            </w:pPr>
          </w:p>
          <w:p w:rsidR="00891F54" w:rsidRPr="005118A3" w:rsidRDefault="00891F54" w:rsidP="00B357FA">
            <w:pPr>
              <w:spacing w:after="0" w:line="240" w:lineRule="auto"/>
              <w:jc w:val="center"/>
              <w:rPr>
                <w:rFonts w:ascii="Times New Roman" w:hAnsi="Times New Roman"/>
                <w:sz w:val="24"/>
                <w:szCs w:val="24"/>
              </w:rPr>
            </w:pPr>
            <w:r w:rsidRPr="005118A3">
              <w:rPr>
                <w:rFonts w:ascii="Times New Roman" w:hAnsi="Times New Roman"/>
                <w:sz w:val="24"/>
                <w:szCs w:val="24"/>
              </w:rPr>
              <w:t>Рязань, 20</w:t>
            </w:r>
            <w:r w:rsidR="00797AE3">
              <w:rPr>
                <w:rFonts w:ascii="Times New Roman" w:hAnsi="Times New Roman"/>
                <w:sz w:val="24"/>
                <w:szCs w:val="24"/>
              </w:rPr>
              <w:t>21</w:t>
            </w:r>
            <w:r w:rsidRPr="005118A3">
              <w:rPr>
                <w:rFonts w:ascii="Times New Roman" w:hAnsi="Times New Roman"/>
                <w:sz w:val="24"/>
                <w:szCs w:val="24"/>
              </w:rPr>
              <w:t>.</w:t>
            </w:r>
          </w:p>
          <w:p w:rsidR="00891F54" w:rsidRPr="005118A3" w:rsidRDefault="00891F54" w:rsidP="00B357FA">
            <w:pPr>
              <w:spacing w:after="0" w:line="240" w:lineRule="auto"/>
              <w:rPr>
                <w:rFonts w:ascii="Times New Roman" w:hAnsi="Times New Roman"/>
                <w:sz w:val="24"/>
                <w:szCs w:val="24"/>
              </w:rPr>
            </w:pPr>
          </w:p>
        </w:tc>
      </w:tr>
    </w:tbl>
    <w:p w:rsidR="00891F54" w:rsidRPr="005118A3" w:rsidRDefault="00891F54" w:rsidP="00891F54">
      <w:pPr>
        <w:spacing w:after="0" w:line="240" w:lineRule="auto"/>
        <w:jc w:val="right"/>
        <w:rPr>
          <w:rFonts w:ascii="Times New Roman" w:hAnsi="Times New Roman"/>
          <w:sz w:val="24"/>
          <w:szCs w:val="24"/>
        </w:rPr>
      </w:pPr>
      <w:r w:rsidRPr="005118A3">
        <w:rPr>
          <w:rFonts w:ascii="Times New Roman" w:hAnsi="Times New Roman"/>
          <w:sz w:val="24"/>
          <w:szCs w:val="24"/>
        </w:rPr>
        <w:t xml:space="preserve">     </w:t>
      </w:r>
      <w:r w:rsidRPr="00705DA0">
        <w:rPr>
          <w:rFonts w:ascii="Times New Roman" w:hAnsi="Times New Roman"/>
          <w:i/>
          <w:sz w:val="20"/>
          <w:szCs w:val="20"/>
        </w:rPr>
        <w:t>Приложение</w:t>
      </w:r>
      <w:r>
        <w:rPr>
          <w:rFonts w:ascii="Times New Roman" w:hAnsi="Times New Roman"/>
          <w:i/>
          <w:sz w:val="20"/>
          <w:szCs w:val="20"/>
        </w:rPr>
        <w:t xml:space="preserve"> 3</w:t>
      </w:r>
    </w:p>
    <w:p w:rsidR="00797AE3" w:rsidRPr="00854BB8" w:rsidRDefault="00797AE3" w:rsidP="00B357FA">
      <w:pPr>
        <w:spacing w:after="0" w:line="240" w:lineRule="auto"/>
        <w:jc w:val="center"/>
        <w:rPr>
          <w:rFonts w:ascii="Times New Roman" w:hAnsi="Times New Roman"/>
          <w:spacing w:val="40"/>
        </w:rPr>
      </w:pPr>
      <w:r w:rsidRPr="00854BB8">
        <w:rPr>
          <w:rFonts w:ascii="Times New Roman" w:hAnsi="Times New Roman"/>
          <w:spacing w:val="40"/>
        </w:rPr>
        <w:lastRenderedPageBreak/>
        <w:t>Министерство образования</w:t>
      </w:r>
      <w:r>
        <w:rPr>
          <w:rFonts w:ascii="Times New Roman" w:hAnsi="Times New Roman"/>
          <w:spacing w:val="40"/>
        </w:rPr>
        <w:t xml:space="preserve"> и молодежной политики</w:t>
      </w:r>
      <w:r w:rsidRPr="00854BB8">
        <w:rPr>
          <w:rFonts w:ascii="Times New Roman" w:hAnsi="Times New Roman"/>
          <w:spacing w:val="40"/>
        </w:rPr>
        <w:t xml:space="preserve"> Рязанской области</w:t>
      </w:r>
    </w:p>
    <w:p w:rsidR="00797AE3" w:rsidRDefault="00797AE3" w:rsidP="00B357FA">
      <w:pPr>
        <w:spacing w:after="0" w:line="240" w:lineRule="auto"/>
        <w:jc w:val="center"/>
        <w:rPr>
          <w:rFonts w:ascii="Times New Roman" w:hAnsi="Times New Roman"/>
          <w:spacing w:val="40"/>
        </w:rPr>
      </w:pPr>
      <w:r w:rsidRPr="00854BB8">
        <w:rPr>
          <w:rFonts w:ascii="Times New Roman" w:hAnsi="Times New Roman"/>
          <w:spacing w:val="40"/>
        </w:rPr>
        <w:t xml:space="preserve">Областное государственное бюджетное </w:t>
      </w:r>
    </w:p>
    <w:p w:rsidR="00797AE3" w:rsidRPr="00854BB8" w:rsidRDefault="00797AE3" w:rsidP="00B357FA">
      <w:pPr>
        <w:spacing w:after="0" w:line="240" w:lineRule="auto"/>
        <w:jc w:val="center"/>
        <w:rPr>
          <w:rFonts w:ascii="Times New Roman" w:hAnsi="Times New Roman"/>
          <w:spacing w:val="40"/>
        </w:rPr>
      </w:pPr>
      <w:r>
        <w:rPr>
          <w:rFonts w:ascii="Times New Roman" w:hAnsi="Times New Roman"/>
          <w:spacing w:val="40"/>
        </w:rPr>
        <w:t xml:space="preserve">профессиональное </w:t>
      </w:r>
      <w:r w:rsidRPr="00854BB8">
        <w:rPr>
          <w:rFonts w:ascii="Times New Roman" w:hAnsi="Times New Roman"/>
          <w:spacing w:val="40"/>
        </w:rPr>
        <w:t>образовательное</w:t>
      </w:r>
      <w:r>
        <w:rPr>
          <w:rFonts w:ascii="Times New Roman" w:hAnsi="Times New Roman"/>
          <w:spacing w:val="40"/>
        </w:rPr>
        <w:t xml:space="preserve"> </w:t>
      </w:r>
      <w:r w:rsidRPr="00854BB8">
        <w:rPr>
          <w:rFonts w:ascii="Times New Roman" w:hAnsi="Times New Roman"/>
          <w:spacing w:val="40"/>
        </w:rPr>
        <w:t xml:space="preserve">учреждение </w:t>
      </w:r>
    </w:p>
    <w:p w:rsidR="00797AE3" w:rsidRPr="00854BB8" w:rsidRDefault="00797AE3" w:rsidP="00797AE3">
      <w:pPr>
        <w:spacing w:after="0" w:line="240" w:lineRule="auto"/>
        <w:jc w:val="center"/>
        <w:rPr>
          <w:rFonts w:ascii="Times New Roman" w:hAnsi="Times New Roman"/>
          <w:spacing w:val="40"/>
          <w:sz w:val="26"/>
          <w:szCs w:val="26"/>
        </w:rPr>
      </w:pPr>
      <w:r w:rsidRPr="00854BB8">
        <w:rPr>
          <w:rFonts w:ascii="Times New Roman" w:hAnsi="Times New Roman"/>
          <w:spacing w:val="40"/>
          <w:sz w:val="26"/>
          <w:szCs w:val="26"/>
        </w:rPr>
        <w:t>«РЯЗАНСКИЙ КОЛЛЕДЖ ЭЛЕКТРОНИКИ»</w:t>
      </w:r>
    </w:p>
    <w:tbl>
      <w:tblPr>
        <w:tblW w:w="10056" w:type="dxa"/>
        <w:tblInd w:w="-72" w:type="dxa"/>
        <w:tblLayout w:type="fixed"/>
        <w:tblLook w:val="0000"/>
      </w:tblPr>
      <w:tblGrid>
        <w:gridCol w:w="3852"/>
        <w:gridCol w:w="100"/>
        <w:gridCol w:w="2888"/>
        <w:gridCol w:w="864"/>
        <w:gridCol w:w="2016"/>
        <w:gridCol w:w="336"/>
      </w:tblGrid>
      <w:tr w:rsidR="00891F54" w:rsidRPr="005118A3" w:rsidTr="00B357FA">
        <w:trPr>
          <w:trHeight w:val="1695"/>
        </w:trPr>
        <w:tc>
          <w:tcPr>
            <w:tcW w:w="10056" w:type="dxa"/>
            <w:gridSpan w:val="6"/>
          </w:tcPr>
          <w:p w:rsidR="00891F54" w:rsidRDefault="00891F54" w:rsidP="00B357FA">
            <w:pPr>
              <w:spacing w:after="0" w:line="240" w:lineRule="auto"/>
              <w:jc w:val="center"/>
              <w:rPr>
                <w:rFonts w:ascii="Times New Roman" w:hAnsi="Times New Roman"/>
                <w:sz w:val="24"/>
                <w:szCs w:val="24"/>
              </w:rPr>
            </w:pPr>
          </w:p>
          <w:p w:rsidR="00891F54" w:rsidRDefault="00891F54" w:rsidP="00B357FA">
            <w:pPr>
              <w:spacing w:after="0" w:line="240" w:lineRule="auto"/>
              <w:jc w:val="center"/>
              <w:rPr>
                <w:rFonts w:ascii="Times New Roman" w:hAnsi="Times New Roman"/>
                <w:sz w:val="24"/>
                <w:szCs w:val="24"/>
              </w:rPr>
            </w:pPr>
          </w:p>
          <w:p w:rsidR="00891F54" w:rsidRDefault="00891F54" w:rsidP="00B357FA">
            <w:pPr>
              <w:spacing w:after="0" w:line="240" w:lineRule="auto"/>
              <w:jc w:val="center"/>
              <w:rPr>
                <w:rFonts w:ascii="Times New Roman" w:hAnsi="Times New Roman"/>
                <w:sz w:val="32"/>
                <w:szCs w:val="32"/>
              </w:rPr>
            </w:pPr>
          </w:p>
          <w:p w:rsidR="00891F54" w:rsidRDefault="00891F54" w:rsidP="00B357FA">
            <w:pPr>
              <w:spacing w:after="0" w:line="240" w:lineRule="auto"/>
              <w:jc w:val="center"/>
              <w:rPr>
                <w:rFonts w:ascii="Times New Roman" w:hAnsi="Times New Roman"/>
                <w:sz w:val="32"/>
                <w:szCs w:val="32"/>
              </w:rPr>
            </w:pPr>
          </w:p>
          <w:p w:rsidR="00891F54" w:rsidRPr="00F464B8" w:rsidRDefault="00891F54" w:rsidP="00B357FA">
            <w:pPr>
              <w:spacing w:after="0" w:line="240" w:lineRule="auto"/>
              <w:jc w:val="center"/>
              <w:rPr>
                <w:rFonts w:ascii="Times New Roman" w:hAnsi="Times New Roman"/>
                <w:sz w:val="32"/>
                <w:szCs w:val="32"/>
              </w:rPr>
            </w:pPr>
            <w:r>
              <w:rPr>
                <w:rFonts w:ascii="Times New Roman" w:hAnsi="Times New Roman"/>
                <w:sz w:val="32"/>
                <w:szCs w:val="32"/>
              </w:rPr>
              <w:t>ИЛЛЮСТРАТИВНЫЙ МАТЕРИАЛ</w:t>
            </w:r>
          </w:p>
          <w:p w:rsidR="00891F54" w:rsidRPr="00F464B8" w:rsidRDefault="00891F54" w:rsidP="00B357FA">
            <w:pPr>
              <w:spacing w:after="0" w:line="240" w:lineRule="auto"/>
              <w:jc w:val="center"/>
              <w:rPr>
                <w:rFonts w:ascii="Times New Roman" w:hAnsi="Times New Roman"/>
                <w:sz w:val="32"/>
                <w:szCs w:val="32"/>
              </w:rPr>
            </w:pPr>
            <w:r>
              <w:rPr>
                <w:rFonts w:ascii="Times New Roman" w:hAnsi="Times New Roman"/>
                <w:sz w:val="32"/>
                <w:szCs w:val="32"/>
              </w:rPr>
              <w:t>ДИПЛОМНОГО П</w:t>
            </w:r>
            <w:r w:rsidRPr="00F464B8">
              <w:rPr>
                <w:rFonts w:ascii="Times New Roman" w:hAnsi="Times New Roman"/>
                <w:sz w:val="32"/>
                <w:szCs w:val="32"/>
              </w:rPr>
              <w:t>РОЕКТА</w:t>
            </w:r>
          </w:p>
          <w:p w:rsidR="00891F54" w:rsidRPr="005118A3" w:rsidRDefault="00891F54" w:rsidP="00B357FA">
            <w:pPr>
              <w:spacing w:after="0" w:line="240" w:lineRule="auto"/>
              <w:jc w:val="center"/>
              <w:rPr>
                <w:rFonts w:ascii="Times New Roman" w:hAnsi="Times New Roman"/>
                <w:sz w:val="24"/>
                <w:szCs w:val="24"/>
              </w:rPr>
            </w:pPr>
          </w:p>
        </w:tc>
      </w:tr>
      <w:tr w:rsidR="00891F54" w:rsidRPr="005118A3" w:rsidTr="00B357FA">
        <w:tc>
          <w:tcPr>
            <w:tcW w:w="10056" w:type="dxa"/>
            <w:gridSpan w:val="6"/>
          </w:tcPr>
          <w:p w:rsidR="00891F54" w:rsidRDefault="00891F54" w:rsidP="00B357FA">
            <w:pPr>
              <w:spacing w:after="0" w:line="240" w:lineRule="auto"/>
              <w:rPr>
                <w:rFonts w:ascii="Times New Roman" w:hAnsi="Times New Roman"/>
                <w:sz w:val="24"/>
                <w:szCs w:val="24"/>
              </w:rPr>
            </w:pPr>
          </w:p>
          <w:p w:rsidR="00891F54"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С</w:t>
            </w:r>
            <w:r>
              <w:rPr>
                <w:rFonts w:ascii="Times New Roman" w:hAnsi="Times New Roman"/>
                <w:sz w:val="24"/>
                <w:szCs w:val="24"/>
              </w:rPr>
              <w:t>тудента</w:t>
            </w:r>
            <w:r w:rsidRPr="005118A3">
              <w:rPr>
                <w:rFonts w:ascii="Times New Roman" w:hAnsi="Times New Roman"/>
                <w:sz w:val="24"/>
                <w:szCs w:val="24"/>
              </w:rPr>
              <w:t>_____________________________________</w:t>
            </w:r>
            <w:r>
              <w:rPr>
                <w:rFonts w:ascii="Times New Roman" w:hAnsi="Times New Roman"/>
                <w:sz w:val="24"/>
                <w:szCs w:val="24"/>
              </w:rPr>
              <w:t>__</w:t>
            </w:r>
            <w:r w:rsidRPr="005118A3">
              <w:rPr>
                <w:rFonts w:ascii="Times New Roman" w:hAnsi="Times New Roman"/>
                <w:sz w:val="24"/>
                <w:szCs w:val="24"/>
              </w:rPr>
              <w:t>________________________________</w:t>
            </w: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группы</w:t>
            </w:r>
            <w:r>
              <w:rPr>
                <w:rFonts w:ascii="Times New Roman" w:hAnsi="Times New Roman"/>
                <w:sz w:val="24"/>
                <w:szCs w:val="24"/>
              </w:rPr>
              <w:t xml:space="preserve">, </w:t>
            </w:r>
            <w:r w:rsidRPr="005118A3">
              <w:rPr>
                <w:rFonts w:ascii="Times New Roman" w:hAnsi="Times New Roman"/>
                <w:sz w:val="24"/>
                <w:szCs w:val="24"/>
              </w:rPr>
              <w:t>специальности    _________</w:t>
            </w:r>
            <w:r>
              <w:rPr>
                <w:rFonts w:ascii="Times New Roman" w:hAnsi="Times New Roman"/>
                <w:sz w:val="24"/>
                <w:szCs w:val="24"/>
              </w:rPr>
              <w:t>_______________</w:t>
            </w:r>
            <w:r w:rsidRPr="005118A3">
              <w:rPr>
                <w:rFonts w:ascii="Times New Roman" w:hAnsi="Times New Roman"/>
                <w:sz w:val="24"/>
                <w:szCs w:val="24"/>
              </w:rPr>
              <w:t>__________________________________</w:t>
            </w:r>
          </w:p>
          <w:p w:rsidR="00891F54" w:rsidRPr="00162042" w:rsidRDefault="00891F54" w:rsidP="00B357FA">
            <w:pPr>
              <w:spacing w:after="0" w:line="240" w:lineRule="auto"/>
              <w:jc w:val="center"/>
              <w:rPr>
                <w:rFonts w:ascii="Times New Roman" w:hAnsi="Times New Roman"/>
                <w:sz w:val="20"/>
                <w:szCs w:val="20"/>
              </w:rPr>
            </w:pPr>
            <w:r w:rsidRPr="00162042">
              <w:rPr>
                <w:rFonts w:ascii="Times New Roman" w:hAnsi="Times New Roman"/>
                <w:sz w:val="20"/>
                <w:szCs w:val="20"/>
              </w:rPr>
              <w:t>Код, Наименование</w:t>
            </w: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Тема: ________________________________________________________________________________</w:t>
            </w:r>
            <w:r w:rsidRPr="005118A3">
              <w:rPr>
                <w:rFonts w:ascii="Times New Roman" w:hAnsi="Times New Roman"/>
                <w:sz w:val="24"/>
                <w:szCs w:val="24"/>
              </w:rPr>
              <w:br/>
              <w:t>________________________________________________________________________________</w:t>
            </w: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________________________________________________________________________________</w:t>
            </w:r>
          </w:p>
          <w:p w:rsidR="00891F54" w:rsidRPr="005118A3" w:rsidRDefault="00891F54" w:rsidP="00B357FA">
            <w:pPr>
              <w:spacing w:after="0" w:line="240" w:lineRule="auto"/>
              <w:rPr>
                <w:rFonts w:ascii="Times New Roman" w:hAnsi="Times New Roman"/>
                <w:sz w:val="24"/>
                <w:szCs w:val="24"/>
              </w:rPr>
            </w:pPr>
          </w:p>
          <w:p w:rsidR="00891F54"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p>
        </w:tc>
      </w:tr>
      <w:tr w:rsidR="00891F54" w:rsidRPr="005118A3" w:rsidTr="00B357FA">
        <w:trPr>
          <w:trHeight w:val="1245"/>
        </w:trPr>
        <w:tc>
          <w:tcPr>
            <w:tcW w:w="10056" w:type="dxa"/>
            <w:gridSpan w:val="6"/>
          </w:tcPr>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p>
        </w:tc>
      </w:tr>
      <w:tr w:rsidR="00891F54" w:rsidRPr="005118A3" w:rsidTr="00B357FA">
        <w:trPr>
          <w:cantSplit/>
        </w:trPr>
        <w:tc>
          <w:tcPr>
            <w:tcW w:w="3952" w:type="dxa"/>
            <w:gridSpan w:val="2"/>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Студент-дипломник</w:t>
            </w:r>
          </w:p>
          <w:p w:rsidR="00891F54" w:rsidRPr="005118A3" w:rsidRDefault="00891F54" w:rsidP="00B357FA">
            <w:pPr>
              <w:spacing w:after="0" w:line="240" w:lineRule="auto"/>
              <w:rPr>
                <w:rFonts w:ascii="Times New Roman" w:hAnsi="Times New Roman"/>
                <w:sz w:val="24"/>
                <w:szCs w:val="24"/>
              </w:rPr>
            </w:pPr>
          </w:p>
        </w:tc>
        <w:tc>
          <w:tcPr>
            <w:tcW w:w="3752" w:type="dxa"/>
            <w:gridSpan w:val="2"/>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____________________</w:t>
            </w: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(личная подпись)</w:t>
            </w:r>
          </w:p>
        </w:tc>
        <w:tc>
          <w:tcPr>
            <w:tcW w:w="2352" w:type="dxa"/>
            <w:gridSpan w:val="2"/>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И.О.Фамилия</w:t>
            </w:r>
          </w:p>
        </w:tc>
      </w:tr>
      <w:tr w:rsidR="00891F54" w:rsidRPr="005118A3" w:rsidTr="00B357FA">
        <w:trPr>
          <w:cantSplit/>
        </w:trPr>
        <w:tc>
          <w:tcPr>
            <w:tcW w:w="3952" w:type="dxa"/>
            <w:gridSpan w:val="2"/>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Руководитель проекта</w:t>
            </w: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_____________________</w:t>
            </w: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 xml:space="preserve">           (должность, звание)</w:t>
            </w:r>
          </w:p>
        </w:tc>
        <w:tc>
          <w:tcPr>
            <w:tcW w:w="3752" w:type="dxa"/>
            <w:gridSpan w:val="2"/>
          </w:tcPr>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_____________________</w:t>
            </w: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(личная подпись)</w:t>
            </w:r>
          </w:p>
        </w:tc>
        <w:tc>
          <w:tcPr>
            <w:tcW w:w="2352" w:type="dxa"/>
            <w:gridSpan w:val="2"/>
          </w:tcPr>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И.О.Фамилия</w:t>
            </w:r>
          </w:p>
        </w:tc>
      </w:tr>
      <w:tr w:rsidR="00891F54" w:rsidRPr="005118A3" w:rsidTr="00B357FA">
        <w:trPr>
          <w:cantSplit/>
          <w:trHeight w:val="533"/>
        </w:trPr>
        <w:tc>
          <w:tcPr>
            <w:tcW w:w="3952" w:type="dxa"/>
            <w:gridSpan w:val="2"/>
          </w:tcPr>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Консультант</w:t>
            </w: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_____________________</w:t>
            </w: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 xml:space="preserve">           (должность, звание)</w:t>
            </w:r>
          </w:p>
        </w:tc>
        <w:tc>
          <w:tcPr>
            <w:tcW w:w="3752" w:type="dxa"/>
            <w:gridSpan w:val="2"/>
          </w:tcPr>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_____________________</w:t>
            </w: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(личная подпись)</w:t>
            </w:r>
          </w:p>
        </w:tc>
        <w:tc>
          <w:tcPr>
            <w:tcW w:w="2352" w:type="dxa"/>
            <w:gridSpan w:val="2"/>
          </w:tcPr>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И.О.Фамилия</w:t>
            </w:r>
          </w:p>
        </w:tc>
      </w:tr>
      <w:tr w:rsidR="00891F54" w:rsidRPr="005118A3" w:rsidTr="00B357FA">
        <w:trPr>
          <w:gridAfter w:val="1"/>
          <w:wAfter w:w="336" w:type="dxa"/>
        </w:trPr>
        <w:tc>
          <w:tcPr>
            <w:tcW w:w="9720" w:type="dxa"/>
            <w:gridSpan w:val="5"/>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 xml:space="preserve">  </w:t>
            </w:r>
          </w:p>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jc w:val="center"/>
              <w:rPr>
                <w:rFonts w:ascii="Times New Roman" w:hAnsi="Times New Roman"/>
                <w:sz w:val="24"/>
                <w:szCs w:val="24"/>
              </w:rPr>
            </w:pPr>
            <w:r w:rsidRPr="005118A3">
              <w:rPr>
                <w:rFonts w:ascii="Times New Roman" w:hAnsi="Times New Roman"/>
                <w:sz w:val="24"/>
                <w:szCs w:val="24"/>
              </w:rPr>
              <w:t>ДОПУСКАЕТСЯ К ЗАЩИТЕ</w:t>
            </w:r>
            <w:r>
              <w:rPr>
                <w:rFonts w:ascii="Times New Roman" w:hAnsi="Times New Roman"/>
                <w:sz w:val="24"/>
                <w:szCs w:val="24"/>
              </w:rPr>
              <w:t xml:space="preserve">       "___"___________20</w:t>
            </w:r>
            <w:r w:rsidR="00250F44">
              <w:rPr>
                <w:rFonts w:ascii="Times New Roman" w:hAnsi="Times New Roman"/>
                <w:sz w:val="24"/>
                <w:szCs w:val="24"/>
              </w:rPr>
              <w:t>2</w:t>
            </w:r>
            <w:r>
              <w:rPr>
                <w:rFonts w:ascii="Times New Roman" w:hAnsi="Times New Roman"/>
                <w:sz w:val="24"/>
                <w:szCs w:val="24"/>
              </w:rPr>
              <w:t>___</w:t>
            </w: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ab/>
            </w:r>
          </w:p>
        </w:tc>
      </w:tr>
      <w:tr w:rsidR="00891F54" w:rsidRPr="005118A3" w:rsidTr="00B357FA">
        <w:trPr>
          <w:gridAfter w:val="1"/>
          <w:wAfter w:w="336" w:type="dxa"/>
        </w:trPr>
        <w:tc>
          <w:tcPr>
            <w:tcW w:w="3852"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 xml:space="preserve">Зам. директора </w:t>
            </w:r>
          </w:p>
          <w:p w:rsidR="00891F54" w:rsidRPr="005118A3" w:rsidRDefault="00931F8F" w:rsidP="00B357FA">
            <w:pPr>
              <w:spacing w:after="0" w:line="240" w:lineRule="auto"/>
              <w:rPr>
                <w:rFonts w:ascii="Times New Roman" w:hAnsi="Times New Roman"/>
                <w:sz w:val="24"/>
                <w:szCs w:val="24"/>
              </w:rPr>
            </w:pPr>
            <w:r>
              <w:rPr>
                <w:rFonts w:ascii="Times New Roman" w:hAnsi="Times New Roman"/>
                <w:sz w:val="24"/>
                <w:szCs w:val="24"/>
              </w:rPr>
              <w:t>по УМ</w:t>
            </w:r>
            <w:r w:rsidR="00891F54" w:rsidRPr="005118A3">
              <w:rPr>
                <w:rFonts w:ascii="Times New Roman" w:hAnsi="Times New Roman"/>
                <w:sz w:val="24"/>
                <w:szCs w:val="24"/>
              </w:rPr>
              <w:t>Р</w:t>
            </w:r>
          </w:p>
          <w:p w:rsidR="00891F54" w:rsidRPr="005118A3" w:rsidRDefault="00891F54" w:rsidP="00B357FA">
            <w:pPr>
              <w:spacing w:after="0" w:line="240" w:lineRule="auto"/>
              <w:rPr>
                <w:rFonts w:ascii="Times New Roman" w:hAnsi="Times New Roman"/>
                <w:sz w:val="24"/>
                <w:szCs w:val="24"/>
              </w:rPr>
            </w:pPr>
          </w:p>
        </w:tc>
        <w:tc>
          <w:tcPr>
            <w:tcW w:w="2988" w:type="dxa"/>
            <w:gridSpan w:val="2"/>
          </w:tcPr>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___________________</w:t>
            </w: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(личная подпись)</w:t>
            </w:r>
          </w:p>
        </w:tc>
        <w:tc>
          <w:tcPr>
            <w:tcW w:w="2880" w:type="dxa"/>
            <w:gridSpan w:val="2"/>
          </w:tcPr>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p>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 xml:space="preserve">И.О.Фамилия </w:t>
            </w:r>
          </w:p>
          <w:p w:rsidR="00891F54" w:rsidRPr="005118A3" w:rsidRDefault="00891F54" w:rsidP="00B357FA">
            <w:pPr>
              <w:spacing w:after="0" w:line="240" w:lineRule="auto"/>
              <w:rPr>
                <w:rFonts w:ascii="Times New Roman" w:hAnsi="Times New Roman"/>
                <w:sz w:val="24"/>
                <w:szCs w:val="24"/>
              </w:rPr>
            </w:pPr>
          </w:p>
        </w:tc>
      </w:tr>
    </w:tbl>
    <w:tbl>
      <w:tblPr>
        <w:tblpPr w:leftFromText="180" w:rightFromText="180" w:vertAnchor="text" w:horzAnchor="margin" w:tblpY="289"/>
        <w:tblW w:w="9540" w:type="dxa"/>
        <w:tblLook w:val="0000"/>
      </w:tblPr>
      <w:tblGrid>
        <w:gridCol w:w="9540"/>
      </w:tblGrid>
      <w:tr w:rsidR="00891F54" w:rsidRPr="005118A3" w:rsidTr="00B357FA">
        <w:tc>
          <w:tcPr>
            <w:tcW w:w="9540" w:type="dxa"/>
          </w:tcPr>
          <w:p w:rsidR="00891F54" w:rsidRDefault="00891F54" w:rsidP="00B357FA">
            <w:pPr>
              <w:spacing w:after="0" w:line="240" w:lineRule="auto"/>
              <w:jc w:val="center"/>
              <w:rPr>
                <w:rFonts w:ascii="Times New Roman" w:hAnsi="Times New Roman"/>
                <w:sz w:val="24"/>
                <w:szCs w:val="24"/>
              </w:rPr>
            </w:pPr>
          </w:p>
          <w:p w:rsidR="00891F54" w:rsidRDefault="00891F54" w:rsidP="00B357FA">
            <w:pPr>
              <w:spacing w:after="0" w:line="240" w:lineRule="auto"/>
              <w:jc w:val="center"/>
              <w:rPr>
                <w:rFonts w:ascii="Times New Roman" w:hAnsi="Times New Roman"/>
                <w:sz w:val="24"/>
                <w:szCs w:val="24"/>
              </w:rPr>
            </w:pPr>
          </w:p>
          <w:p w:rsidR="00891F54" w:rsidRPr="005118A3" w:rsidRDefault="00891F54" w:rsidP="00B357FA">
            <w:pPr>
              <w:spacing w:after="0" w:line="240" w:lineRule="auto"/>
              <w:jc w:val="center"/>
              <w:rPr>
                <w:rFonts w:ascii="Times New Roman" w:hAnsi="Times New Roman"/>
                <w:sz w:val="24"/>
                <w:szCs w:val="24"/>
              </w:rPr>
            </w:pPr>
            <w:r w:rsidRPr="005118A3">
              <w:rPr>
                <w:rFonts w:ascii="Times New Roman" w:hAnsi="Times New Roman"/>
                <w:sz w:val="24"/>
                <w:szCs w:val="24"/>
              </w:rPr>
              <w:t xml:space="preserve">Рязань, </w:t>
            </w:r>
            <w:r w:rsidR="00250F44">
              <w:rPr>
                <w:rFonts w:ascii="Times New Roman" w:hAnsi="Times New Roman"/>
                <w:sz w:val="24"/>
                <w:szCs w:val="24"/>
              </w:rPr>
              <w:t>2021</w:t>
            </w:r>
          </w:p>
          <w:p w:rsidR="00891F54" w:rsidRDefault="00891F54" w:rsidP="00B357FA">
            <w:pPr>
              <w:spacing w:after="0" w:line="240" w:lineRule="auto"/>
              <w:rPr>
                <w:rFonts w:ascii="Times New Roman" w:hAnsi="Times New Roman"/>
                <w:sz w:val="24"/>
                <w:szCs w:val="24"/>
              </w:rPr>
            </w:pPr>
          </w:p>
          <w:p w:rsidR="0013577D" w:rsidRDefault="0013577D" w:rsidP="00B357FA">
            <w:pPr>
              <w:spacing w:after="0" w:line="240" w:lineRule="auto"/>
              <w:rPr>
                <w:rFonts w:ascii="Times New Roman" w:hAnsi="Times New Roman"/>
                <w:sz w:val="24"/>
                <w:szCs w:val="24"/>
              </w:rPr>
            </w:pPr>
          </w:p>
          <w:p w:rsidR="0013577D" w:rsidRDefault="0013577D" w:rsidP="00B357FA">
            <w:pPr>
              <w:spacing w:after="0" w:line="240" w:lineRule="auto"/>
              <w:rPr>
                <w:rFonts w:ascii="Times New Roman" w:hAnsi="Times New Roman"/>
                <w:sz w:val="24"/>
                <w:szCs w:val="24"/>
              </w:rPr>
            </w:pPr>
          </w:p>
          <w:p w:rsidR="0013577D" w:rsidRPr="005118A3" w:rsidRDefault="0013577D" w:rsidP="00B357FA">
            <w:pPr>
              <w:spacing w:after="0" w:line="240" w:lineRule="auto"/>
              <w:rPr>
                <w:rFonts w:ascii="Times New Roman" w:hAnsi="Times New Roman"/>
                <w:sz w:val="24"/>
                <w:szCs w:val="24"/>
              </w:rPr>
            </w:pPr>
          </w:p>
        </w:tc>
      </w:tr>
    </w:tbl>
    <w:p w:rsidR="00891F54" w:rsidRDefault="00891F54" w:rsidP="00891F54">
      <w:pPr>
        <w:spacing w:after="0" w:line="240" w:lineRule="auto"/>
        <w:jc w:val="right"/>
        <w:rPr>
          <w:rFonts w:ascii="Times New Roman" w:hAnsi="Times New Roman"/>
          <w:i/>
          <w:sz w:val="20"/>
          <w:szCs w:val="20"/>
        </w:rPr>
      </w:pPr>
    </w:p>
    <w:p w:rsidR="00891F54" w:rsidRPr="00854BB8" w:rsidRDefault="00891F54" w:rsidP="00891F54">
      <w:pPr>
        <w:spacing w:after="0" w:line="240" w:lineRule="auto"/>
        <w:jc w:val="right"/>
        <w:rPr>
          <w:rFonts w:ascii="Times New Roman" w:hAnsi="Times New Roman"/>
          <w:i/>
          <w:sz w:val="20"/>
          <w:szCs w:val="20"/>
        </w:rPr>
      </w:pPr>
      <w:r w:rsidRPr="00854BB8">
        <w:rPr>
          <w:rFonts w:ascii="Times New Roman" w:hAnsi="Times New Roman"/>
          <w:i/>
          <w:sz w:val="20"/>
          <w:szCs w:val="20"/>
        </w:rPr>
        <w:lastRenderedPageBreak/>
        <w:t xml:space="preserve">Приложение </w:t>
      </w:r>
      <w:r>
        <w:rPr>
          <w:rFonts w:ascii="Times New Roman" w:hAnsi="Times New Roman"/>
          <w:i/>
          <w:sz w:val="20"/>
          <w:szCs w:val="20"/>
        </w:rPr>
        <w:t>4</w:t>
      </w:r>
    </w:p>
    <w:p w:rsidR="00797AE3" w:rsidRPr="00854BB8" w:rsidRDefault="00797AE3" w:rsidP="00797AE3">
      <w:pPr>
        <w:spacing w:after="0" w:line="240" w:lineRule="auto"/>
        <w:jc w:val="center"/>
        <w:rPr>
          <w:rFonts w:ascii="Times New Roman" w:hAnsi="Times New Roman"/>
          <w:spacing w:val="40"/>
        </w:rPr>
      </w:pPr>
      <w:r w:rsidRPr="00854BB8">
        <w:rPr>
          <w:rFonts w:ascii="Times New Roman" w:hAnsi="Times New Roman"/>
          <w:spacing w:val="40"/>
        </w:rPr>
        <w:t>Министерство образования</w:t>
      </w:r>
      <w:r>
        <w:rPr>
          <w:rFonts w:ascii="Times New Roman" w:hAnsi="Times New Roman"/>
          <w:spacing w:val="40"/>
        </w:rPr>
        <w:t xml:space="preserve"> и молодежной политики</w:t>
      </w:r>
      <w:r w:rsidRPr="00854BB8">
        <w:rPr>
          <w:rFonts w:ascii="Times New Roman" w:hAnsi="Times New Roman"/>
          <w:spacing w:val="40"/>
        </w:rPr>
        <w:t xml:space="preserve"> Рязанской области</w:t>
      </w:r>
    </w:p>
    <w:p w:rsidR="00797AE3" w:rsidRDefault="00797AE3" w:rsidP="00797AE3">
      <w:pPr>
        <w:spacing w:after="0" w:line="240" w:lineRule="auto"/>
        <w:jc w:val="center"/>
        <w:rPr>
          <w:rFonts w:ascii="Times New Roman" w:hAnsi="Times New Roman"/>
          <w:spacing w:val="40"/>
        </w:rPr>
      </w:pPr>
      <w:r w:rsidRPr="00854BB8">
        <w:rPr>
          <w:rFonts w:ascii="Times New Roman" w:hAnsi="Times New Roman"/>
          <w:spacing w:val="40"/>
        </w:rPr>
        <w:t xml:space="preserve">Областное государственное бюджетное </w:t>
      </w:r>
    </w:p>
    <w:p w:rsidR="00797AE3" w:rsidRPr="00854BB8" w:rsidRDefault="00797AE3" w:rsidP="00797AE3">
      <w:pPr>
        <w:spacing w:after="0" w:line="240" w:lineRule="auto"/>
        <w:jc w:val="center"/>
        <w:rPr>
          <w:rFonts w:ascii="Times New Roman" w:hAnsi="Times New Roman"/>
          <w:spacing w:val="40"/>
        </w:rPr>
      </w:pPr>
      <w:r>
        <w:rPr>
          <w:rFonts w:ascii="Times New Roman" w:hAnsi="Times New Roman"/>
          <w:spacing w:val="40"/>
        </w:rPr>
        <w:t xml:space="preserve">профессиональное </w:t>
      </w:r>
      <w:r w:rsidRPr="00854BB8">
        <w:rPr>
          <w:rFonts w:ascii="Times New Roman" w:hAnsi="Times New Roman"/>
          <w:spacing w:val="40"/>
        </w:rPr>
        <w:t>образовательное</w:t>
      </w:r>
      <w:r>
        <w:rPr>
          <w:rFonts w:ascii="Times New Roman" w:hAnsi="Times New Roman"/>
          <w:spacing w:val="40"/>
        </w:rPr>
        <w:t xml:space="preserve"> </w:t>
      </w:r>
      <w:r w:rsidRPr="00854BB8">
        <w:rPr>
          <w:rFonts w:ascii="Times New Roman" w:hAnsi="Times New Roman"/>
          <w:spacing w:val="40"/>
        </w:rPr>
        <w:t xml:space="preserve">учреждение </w:t>
      </w:r>
    </w:p>
    <w:p w:rsidR="00797AE3" w:rsidRPr="00854BB8" w:rsidRDefault="00797AE3" w:rsidP="00797AE3">
      <w:pPr>
        <w:spacing w:after="0" w:line="240" w:lineRule="auto"/>
        <w:jc w:val="center"/>
        <w:rPr>
          <w:rFonts w:ascii="Times New Roman" w:hAnsi="Times New Roman"/>
          <w:spacing w:val="40"/>
          <w:sz w:val="26"/>
          <w:szCs w:val="26"/>
        </w:rPr>
      </w:pPr>
      <w:r w:rsidRPr="00854BB8">
        <w:rPr>
          <w:rFonts w:ascii="Times New Roman" w:hAnsi="Times New Roman"/>
          <w:spacing w:val="40"/>
          <w:sz w:val="26"/>
          <w:szCs w:val="26"/>
        </w:rPr>
        <w:t>«РЯЗАНСКИЙ КОЛЛЕДЖ ЭЛЕКТРОНИКИ»</w:t>
      </w:r>
    </w:p>
    <w:p w:rsidR="0021732B" w:rsidRPr="005118A3" w:rsidRDefault="0021732B" w:rsidP="0021732B">
      <w:pPr>
        <w:spacing w:after="0" w:line="240" w:lineRule="auto"/>
        <w:rPr>
          <w:rFonts w:ascii="Times New Roman" w:hAnsi="Times New Roman"/>
          <w:sz w:val="24"/>
          <w:szCs w:val="24"/>
        </w:rPr>
      </w:pPr>
    </w:p>
    <w:p w:rsidR="0021732B" w:rsidRDefault="0021732B" w:rsidP="0021732B">
      <w:pPr>
        <w:spacing w:after="0" w:line="240" w:lineRule="auto"/>
        <w:jc w:val="center"/>
        <w:rPr>
          <w:rFonts w:ascii="Times New Roman" w:hAnsi="Times New Roman"/>
          <w:sz w:val="24"/>
          <w:szCs w:val="24"/>
        </w:rPr>
      </w:pPr>
    </w:p>
    <w:p w:rsidR="0021732B" w:rsidRPr="005118A3" w:rsidRDefault="0021732B" w:rsidP="0021732B">
      <w:pPr>
        <w:spacing w:after="0" w:line="240" w:lineRule="auto"/>
        <w:jc w:val="center"/>
        <w:rPr>
          <w:rFonts w:ascii="Times New Roman" w:hAnsi="Times New Roman"/>
          <w:sz w:val="24"/>
          <w:szCs w:val="24"/>
        </w:rPr>
      </w:pPr>
      <w:r w:rsidRPr="005118A3">
        <w:rPr>
          <w:rFonts w:ascii="Times New Roman" w:hAnsi="Times New Roman"/>
          <w:sz w:val="24"/>
          <w:szCs w:val="24"/>
        </w:rPr>
        <w:t>ОТЗЫВ</w:t>
      </w:r>
    </w:p>
    <w:p w:rsidR="0021732B" w:rsidRPr="005118A3" w:rsidRDefault="0021732B" w:rsidP="0021732B">
      <w:pPr>
        <w:spacing w:after="0" w:line="240" w:lineRule="auto"/>
        <w:jc w:val="center"/>
        <w:rPr>
          <w:rFonts w:ascii="Times New Roman" w:hAnsi="Times New Roman"/>
          <w:sz w:val="24"/>
          <w:szCs w:val="24"/>
        </w:rPr>
      </w:pPr>
      <w:r w:rsidRPr="005118A3">
        <w:rPr>
          <w:rFonts w:ascii="Times New Roman" w:hAnsi="Times New Roman"/>
          <w:sz w:val="24"/>
          <w:szCs w:val="24"/>
        </w:rPr>
        <w:t>НАУЧНОГО РУКОВОДИТЕЛЯ</w:t>
      </w:r>
    </w:p>
    <w:p w:rsidR="0021732B" w:rsidRPr="005118A3" w:rsidRDefault="0021732B" w:rsidP="0021732B">
      <w:pPr>
        <w:spacing w:after="0" w:line="240" w:lineRule="auto"/>
        <w:jc w:val="center"/>
        <w:rPr>
          <w:rFonts w:ascii="Times New Roman" w:hAnsi="Times New Roman"/>
          <w:sz w:val="24"/>
          <w:szCs w:val="24"/>
        </w:rPr>
      </w:pPr>
      <w:r w:rsidRPr="005118A3">
        <w:rPr>
          <w:rFonts w:ascii="Times New Roman" w:hAnsi="Times New Roman"/>
          <w:sz w:val="24"/>
          <w:szCs w:val="24"/>
        </w:rPr>
        <w:t>НА ВЫПУСКНУЮ КВАЛИФИКАЦИОННУЮ РАБОТУ</w:t>
      </w:r>
    </w:p>
    <w:p w:rsidR="0021732B" w:rsidRPr="005118A3" w:rsidRDefault="0021732B" w:rsidP="0021732B">
      <w:pPr>
        <w:spacing w:after="0" w:line="240" w:lineRule="auto"/>
        <w:rPr>
          <w:rFonts w:ascii="Times New Roman" w:hAnsi="Times New Roman"/>
          <w:sz w:val="24"/>
          <w:szCs w:val="24"/>
        </w:rPr>
      </w:pP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С</w:t>
      </w:r>
      <w:r>
        <w:rPr>
          <w:rFonts w:ascii="Times New Roman" w:hAnsi="Times New Roman"/>
          <w:sz w:val="24"/>
          <w:szCs w:val="24"/>
        </w:rPr>
        <w:t>тудента</w:t>
      </w:r>
      <w:r w:rsidRPr="005118A3">
        <w:rPr>
          <w:rFonts w:ascii="Times New Roman" w:hAnsi="Times New Roman"/>
          <w:sz w:val="24"/>
          <w:szCs w:val="24"/>
        </w:rPr>
        <w:t>_____________________________________</w:t>
      </w:r>
      <w:r>
        <w:rPr>
          <w:rFonts w:ascii="Times New Roman" w:hAnsi="Times New Roman"/>
          <w:sz w:val="24"/>
          <w:szCs w:val="24"/>
        </w:rPr>
        <w:t>_________________________________</w:t>
      </w: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группы</w:t>
      </w:r>
      <w:r>
        <w:rPr>
          <w:rFonts w:ascii="Times New Roman" w:hAnsi="Times New Roman"/>
          <w:sz w:val="24"/>
          <w:szCs w:val="24"/>
        </w:rPr>
        <w:t xml:space="preserve">, </w:t>
      </w:r>
      <w:r w:rsidRPr="005118A3">
        <w:rPr>
          <w:rFonts w:ascii="Times New Roman" w:hAnsi="Times New Roman"/>
          <w:sz w:val="24"/>
          <w:szCs w:val="24"/>
        </w:rPr>
        <w:t>специальности    _________</w:t>
      </w:r>
      <w:r>
        <w:rPr>
          <w:rFonts w:ascii="Times New Roman" w:hAnsi="Times New Roman"/>
          <w:sz w:val="24"/>
          <w:szCs w:val="24"/>
        </w:rPr>
        <w:t>_______________</w:t>
      </w:r>
      <w:r w:rsidRPr="005118A3">
        <w:rPr>
          <w:rFonts w:ascii="Times New Roman" w:hAnsi="Times New Roman"/>
          <w:sz w:val="24"/>
          <w:szCs w:val="24"/>
        </w:rPr>
        <w:t>__________________________________</w:t>
      </w:r>
    </w:p>
    <w:p w:rsidR="0021732B" w:rsidRPr="00162042" w:rsidRDefault="0021732B" w:rsidP="0021732B">
      <w:pPr>
        <w:spacing w:after="0" w:line="240" w:lineRule="auto"/>
        <w:jc w:val="center"/>
        <w:rPr>
          <w:rFonts w:ascii="Times New Roman" w:hAnsi="Times New Roman"/>
          <w:sz w:val="20"/>
          <w:szCs w:val="20"/>
        </w:rPr>
      </w:pPr>
      <w:r w:rsidRPr="00162042">
        <w:rPr>
          <w:rFonts w:ascii="Times New Roman" w:hAnsi="Times New Roman"/>
          <w:sz w:val="20"/>
          <w:szCs w:val="20"/>
        </w:rPr>
        <w:t>Код, Наименование</w:t>
      </w: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Тема: ________________________________________________</w:t>
      </w:r>
      <w:r>
        <w:rPr>
          <w:rFonts w:ascii="Times New Roman" w:hAnsi="Times New Roman"/>
          <w:sz w:val="24"/>
          <w:szCs w:val="24"/>
        </w:rPr>
        <w:t>_____________________________</w:t>
      </w:r>
      <w:r w:rsidRPr="005118A3">
        <w:rPr>
          <w:rFonts w:ascii="Times New Roman" w:hAnsi="Times New Roman"/>
          <w:sz w:val="24"/>
          <w:szCs w:val="24"/>
        </w:rPr>
        <w:br/>
        <w:t>________________________________________________</w:t>
      </w:r>
      <w:r>
        <w:rPr>
          <w:rFonts w:ascii="Times New Roman" w:hAnsi="Times New Roman"/>
          <w:sz w:val="24"/>
          <w:szCs w:val="24"/>
        </w:rPr>
        <w:t>_____________________________</w:t>
      </w:r>
    </w:p>
    <w:p w:rsidR="0021732B" w:rsidRPr="005118A3" w:rsidRDefault="0021732B" w:rsidP="0021732B">
      <w:pPr>
        <w:spacing w:after="0" w:line="240" w:lineRule="auto"/>
        <w:rPr>
          <w:rFonts w:ascii="Times New Roman" w:hAnsi="Times New Roman"/>
          <w:sz w:val="24"/>
          <w:szCs w:val="24"/>
        </w:rPr>
      </w:pPr>
      <w:r>
        <w:rPr>
          <w:rFonts w:ascii="Times New Roman" w:hAnsi="Times New Roman"/>
          <w:sz w:val="24"/>
          <w:szCs w:val="24"/>
        </w:rPr>
        <w:t>__</w:t>
      </w:r>
      <w:r w:rsidRPr="005118A3">
        <w:rPr>
          <w:rFonts w:ascii="Times New Roman" w:hAnsi="Times New Roman"/>
          <w:sz w:val="24"/>
          <w:szCs w:val="24"/>
        </w:rPr>
        <w:t>____________________________________________</w:t>
      </w:r>
      <w:r>
        <w:rPr>
          <w:rFonts w:ascii="Times New Roman" w:hAnsi="Times New Roman"/>
          <w:sz w:val="24"/>
          <w:szCs w:val="24"/>
        </w:rPr>
        <w:t>_______________________________</w:t>
      </w:r>
    </w:p>
    <w:p w:rsidR="0021732B" w:rsidRPr="005118A3" w:rsidRDefault="0021732B" w:rsidP="0021732B">
      <w:pPr>
        <w:spacing w:after="0" w:line="240" w:lineRule="auto"/>
        <w:rPr>
          <w:rFonts w:ascii="Times New Roman" w:hAnsi="Times New Roman"/>
          <w:sz w:val="24"/>
          <w:szCs w:val="24"/>
        </w:rPr>
      </w:pP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Руководитель____________________________________________________________________________________________________________________</w:t>
      </w:r>
      <w:r>
        <w:rPr>
          <w:rFonts w:ascii="Times New Roman" w:hAnsi="Times New Roman"/>
          <w:sz w:val="24"/>
          <w:szCs w:val="24"/>
        </w:rPr>
        <w:t>___________________________</w:t>
      </w:r>
    </w:p>
    <w:p w:rsidR="0021732B" w:rsidRPr="00162042" w:rsidRDefault="0021732B" w:rsidP="0021732B">
      <w:pPr>
        <w:spacing w:after="0" w:line="240" w:lineRule="auto"/>
        <w:jc w:val="center"/>
        <w:rPr>
          <w:rFonts w:ascii="Times New Roman" w:hAnsi="Times New Roman"/>
          <w:sz w:val="20"/>
          <w:szCs w:val="20"/>
        </w:rPr>
      </w:pPr>
      <w:r w:rsidRPr="00162042">
        <w:rPr>
          <w:rFonts w:ascii="Times New Roman" w:hAnsi="Times New Roman"/>
          <w:sz w:val="20"/>
          <w:szCs w:val="20"/>
        </w:rPr>
        <w:t>Ф. И.О., ученая степень, ученое звание, должность</w:t>
      </w:r>
    </w:p>
    <w:p w:rsidR="0021732B" w:rsidRPr="005118A3" w:rsidRDefault="0021732B" w:rsidP="0021732B">
      <w:pPr>
        <w:spacing w:after="0" w:line="240" w:lineRule="auto"/>
        <w:rPr>
          <w:rFonts w:ascii="Times New Roman" w:hAnsi="Times New Roman"/>
          <w:sz w:val="24"/>
          <w:szCs w:val="24"/>
        </w:rPr>
      </w:pPr>
    </w:p>
    <w:tbl>
      <w:tblPr>
        <w:tblW w:w="0" w:type="auto"/>
        <w:tblInd w:w="-5" w:type="dxa"/>
        <w:tblLayout w:type="fixed"/>
        <w:tblLook w:val="00A0"/>
      </w:tblPr>
      <w:tblGrid>
        <w:gridCol w:w="674"/>
        <w:gridCol w:w="6673"/>
        <w:gridCol w:w="2119"/>
      </w:tblGrid>
      <w:tr w:rsidR="0021732B" w:rsidRPr="00C90121" w:rsidTr="00B357FA">
        <w:trPr>
          <w:trHeight w:val="685"/>
        </w:trPr>
        <w:tc>
          <w:tcPr>
            <w:tcW w:w="674"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w:t>
            </w:r>
          </w:p>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п/п</w:t>
            </w:r>
          </w:p>
        </w:tc>
        <w:tc>
          <w:tcPr>
            <w:tcW w:w="6673"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p>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 xml:space="preserve">Параметры </w:t>
            </w:r>
          </w:p>
        </w:tc>
        <w:tc>
          <w:tcPr>
            <w:tcW w:w="2119" w:type="dxa"/>
            <w:tcBorders>
              <w:top w:val="single" w:sz="4" w:space="0" w:color="000000"/>
              <w:left w:val="single" w:sz="4" w:space="0" w:color="000000"/>
              <w:bottom w:val="single" w:sz="4" w:space="0" w:color="000000"/>
              <w:right w:val="single" w:sz="4" w:space="0" w:color="000000"/>
            </w:tcBorders>
          </w:tcPr>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Качественные характеристики и критерии оценки</w:t>
            </w:r>
          </w:p>
        </w:tc>
      </w:tr>
      <w:tr w:rsidR="0021732B" w:rsidRPr="00C90121" w:rsidTr="00B357FA">
        <w:trPr>
          <w:trHeight w:val="347"/>
        </w:trPr>
        <w:tc>
          <w:tcPr>
            <w:tcW w:w="674"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1</w:t>
            </w:r>
          </w:p>
        </w:tc>
        <w:tc>
          <w:tcPr>
            <w:tcW w:w="6673"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Актуальность проблемы исследования</w:t>
            </w:r>
          </w:p>
        </w:tc>
        <w:tc>
          <w:tcPr>
            <w:tcW w:w="2119" w:type="dxa"/>
            <w:tcBorders>
              <w:top w:val="single" w:sz="4" w:space="0" w:color="000000"/>
              <w:left w:val="single" w:sz="4" w:space="0" w:color="000000"/>
              <w:bottom w:val="single" w:sz="4" w:space="0" w:color="000000"/>
              <w:right w:val="single" w:sz="4" w:space="0" w:color="000000"/>
            </w:tcBorders>
          </w:tcPr>
          <w:p w:rsidR="0021732B" w:rsidRPr="00C90121" w:rsidRDefault="0021732B" w:rsidP="00B357FA">
            <w:pPr>
              <w:spacing w:after="0" w:line="240" w:lineRule="auto"/>
              <w:rPr>
                <w:rFonts w:ascii="Times New Roman" w:hAnsi="Times New Roman"/>
                <w:sz w:val="20"/>
                <w:szCs w:val="20"/>
              </w:rPr>
            </w:pPr>
          </w:p>
        </w:tc>
      </w:tr>
      <w:tr w:rsidR="0021732B" w:rsidRPr="00C90121" w:rsidTr="00B357FA">
        <w:tc>
          <w:tcPr>
            <w:tcW w:w="674"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2</w:t>
            </w:r>
          </w:p>
        </w:tc>
        <w:tc>
          <w:tcPr>
            <w:tcW w:w="6673"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 xml:space="preserve">Степень выполнения задач исследования </w:t>
            </w:r>
          </w:p>
        </w:tc>
        <w:tc>
          <w:tcPr>
            <w:tcW w:w="2119" w:type="dxa"/>
            <w:tcBorders>
              <w:top w:val="single" w:sz="4" w:space="0" w:color="000000"/>
              <w:left w:val="single" w:sz="4" w:space="0" w:color="000000"/>
              <w:bottom w:val="single" w:sz="4" w:space="0" w:color="000000"/>
              <w:right w:val="single" w:sz="4" w:space="0" w:color="000000"/>
            </w:tcBorders>
          </w:tcPr>
          <w:p w:rsidR="0021732B" w:rsidRPr="00C90121" w:rsidRDefault="0021732B" w:rsidP="00B357FA">
            <w:pPr>
              <w:spacing w:after="0" w:line="240" w:lineRule="auto"/>
              <w:rPr>
                <w:rFonts w:ascii="Times New Roman" w:hAnsi="Times New Roman"/>
                <w:sz w:val="20"/>
                <w:szCs w:val="20"/>
              </w:rPr>
            </w:pPr>
          </w:p>
        </w:tc>
      </w:tr>
      <w:tr w:rsidR="0021732B" w:rsidRPr="00C90121" w:rsidTr="00B357FA">
        <w:tc>
          <w:tcPr>
            <w:tcW w:w="674"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3</w:t>
            </w:r>
          </w:p>
        </w:tc>
        <w:tc>
          <w:tcPr>
            <w:tcW w:w="6673"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r>
              <w:rPr>
                <w:rFonts w:ascii="Times New Roman" w:hAnsi="Times New Roman"/>
                <w:sz w:val="20"/>
                <w:szCs w:val="20"/>
              </w:rPr>
              <w:t>Своевременность выполнения этапов ВКР</w:t>
            </w:r>
          </w:p>
        </w:tc>
        <w:tc>
          <w:tcPr>
            <w:tcW w:w="2119" w:type="dxa"/>
            <w:tcBorders>
              <w:top w:val="single" w:sz="4" w:space="0" w:color="000000"/>
              <w:left w:val="single" w:sz="4" w:space="0" w:color="000000"/>
              <w:bottom w:val="single" w:sz="4" w:space="0" w:color="000000"/>
              <w:right w:val="single" w:sz="4" w:space="0" w:color="000000"/>
            </w:tcBorders>
          </w:tcPr>
          <w:p w:rsidR="0021732B" w:rsidRPr="00C90121" w:rsidRDefault="0021732B" w:rsidP="00B357FA">
            <w:pPr>
              <w:spacing w:after="0" w:line="240" w:lineRule="auto"/>
              <w:rPr>
                <w:rFonts w:ascii="Times New Roman" w:hAnsi="Times New Roman"/>
                <w:sz w:val="20"/>
                <w:szCs w:val="20"/>
              </w:rPr>
            </w:pPr>
          </w:p>
        </w:tc>
      </w:tr>
      <w:tr w:rsidR="0021732B" w:rsidRPr="00C90121" w:rsidTr="00B357FA">
        <w:tc>
          <w:tcPr>
            <w:tcW w:w="674"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4</w:t>
            </w:r>
          </w:p>
        </w:tc>
        <w:tc>
          <w:tcPr>
            <w:tcW w:w="6673"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r>
              <w:rPr>
                <w:rFonts w:ascii="Times New Roman" w:hAnsi="Times New Roman"/>
                <w:sz w:val="20"/>
                <w:szCs w:val="20"/>
              </w:rPr>
              <w:t xml:space="preserve">Умение </w:t>
            </w:r>
            <w:r w:rsidRPr="00C90121">
              <w:rPr>
                <w:rFonts w:ascii="Times New Roman" w:hAnsi="Times New Roman"/>
                <w:sz w:val="20"/>
                <w:szCs w:val="20"/>
              </w:rPr>
              <w:t>конструктивно взаимодействовать и работать в сотрудничестве с научным руководителем</w:t>
            </w:r>
          </w:p>
        </w:tc>
        <w:tc>
          <w:tcPr>
            <w:tcW w:w="2119" w:type="dxa"/>
            <w:tcBorders>
              <w:top w:val="single" w:sz="4" w:space="0" w:color="000000"/>
              <w:left w:val="single" w:sz="4" w:space="0" w:color="000000"/>
              <w:bottom w:val="single" w:sz="4" w:space="0" w:color="000000"/>
              <w:right w:val="single" w:sz="4" w:space="0" w:color="000000"/>
            </w:tcBorders>
          </w:tcPr>
          <w:p w:rsidR="0021732B" w:rsidRPr="00C90121" w:rsidRDefault="0021732B" w:rsidP="00B357FA">
            <w:pPr>
              <w:spacing w:after="0" w:line="240" w:lineRule="auto"/>
              <w:rPr>
                <w:rFonts w:ascii="Times New Roman" w:hAnsi="Times New Roman"/>
                <w:sz w:val="20"/>
                <w:szCs w:val="20"/>
              </w:rPr>
            </w:pPr>
          </w:p>
        </w:tc>
      </w:tr>
      <w:tr w:rsidR="0021732B" w:rsidRPr="00C90121" w:rsidTr="00B357FA">
        <w:tc>
          <w:tcPr>
            <w:tcW w:w="674"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5</w:t>
            </w:r>
          </w:p>
        </w:tc>
        <w:tc>
          <w:tcPr>
            <w:tcW w:w="6673"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color w:val="FF0000"/>
                <w:sz w:val="20"/>
                <w:szCs w:val="20"/>
              </w:rPr>
            </w:pPr>
            <w:r w:rsidRPr="00C90121">
              <w:rPr>
                <w:rFonts w:ascii="Times New Roman" w:hAnsi="Times New Roman"/>
                <w:sz w:val="20"/>
                <w:szCs w:val="20"/>
              </w:rPr>
              <w:t>Практическая значимость работы и готовность к апробации или внедрению</w:t>
            </w:r>
          </w:p>
        </w:tc>
        <w:tc>
          <w:tcPr>
            <w:tcW w:w="2119" w:type="dxa"/>
            <w:tcBorders>
              <w:top w:val="single" w:sz="4" w:space="0" w:color="000000"/>
              <w:left w:val="single" w:sz="4" w:space="0" w:color="000000"/>
              <w:bottom w:val="single" w:sz="4" w:space="0" w:color="000000"/>
              <w:right w:val="single" w:sz="4" w:space="0" w:color="000000"/>
            </w:tcBorders>
          </w:tcPr>
          <w:p w:rsidR="0021732B" w:rsidRPr="00C90121" w:rsidRDefault="0021732B" w:rsidP="00B357FA">
            <w:pPr>
              <w:spacing w:after="0" w:line="240" w:lineRule="auto"/>
              <w:rPr>
                <w:rFonts w:ascii="Times New Roman" w:hAnsi="Times New Roman"/>
                <w:sz w:val="20"/>
                <w:szCs w:val="20"/>
              </w:rPr>
            </w:pPr>
          </w:p>
        </w:tc>
      </w:tr>
      <w:tr w:rsidR="0021732B" w:rsidRPr="00C90121" w:rsidTr="00B357FA">
        <w:trPr>
          <w:trHeight w:val="341"/>
        </w:trPr>
        <w:tc>
          <w:tcPr>
            <w:tcW w:w="7347" w:type="dxa"/>
            <w:gridSpan w:val="2"/>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Итоговая характеристика</w:t>
            </w:r>
          </w:p>
        </w:tc>
        <w:tc>
          <w:tcPr>
            <w:tcW w:w="2119" w:type="dxa"/>
            <w:tcBorders>
              <w:top w:val="single" w:sz="4" w:space="0" w:color="000000"/>
              <w:left w:val="single" w:sz="4" w:space="0" w:color="000000"/>
              <w:bottom w:val="single" w:sz="4" w:space="0" w:color="000000"/>
              <w:right w:val="single" w:sz="4" w:space="0" w:color="000000"/>
            </w:tcBorders>
          </w:tcPr>
          <w:p w:rsidR="0021732B" w:rsidRPr="00C90121" w:rsidRDefault="0021732B" w:rsidP="00B357FA">
            <w:pPr>
              <w:spacing w:after="0" w:line="240" w:lineRule="auto"/>
              <w:rPr>
                <w:rFonts w:ascii="Times New Roman" w:hAnsi="Times New Roman"/>
                <w:sz w:val="20"/>
                <w:szCs w:val="20"/>
              </w:rPr>
            </w:pPr>
          </w:p>
        </w:tc>
      </w:tr>
    </w:tbl>
    <w:p w:rsidR="0021732B" w:rsidRPr="00C90121" w:rsidRDefault="0021732B" w:rsidP="0021732B">
      <w:pPr>
        <w:spacing w:after="0" w:line="240" w:lineRule="auto"/>
        <w:rPr>
          <w:rFonts w:ascii="Times New Roman" w:hAnsi="Times New Roman"/>
          <w:sz w:val="16"/>
          <w:szCs w:val="16"/>
        </w:rPr>
      </w:pPr>
      <w:r w:rsidRPr="00C90121">
        <w:rPr>
          <w:rFonts w:ascii="Times New Roman" w:hAnsi="Times New Roman"/>
          <w:sz w:val="16"/>
          <w:szCs w:val="16"/>
        </w:rPr>
        <w:t>Критерии оценки:</w:t>
      </w:r>
    </w:p>
    <w:p w:rsidR="0021732B" w:rsidRPr="00C90121" w:rsidRDefault="0021732B" w:rsidP="0021732B">
      <w:pPr>
        <w:spacing w:after="0" w:line="240" w:lineRule="auto"/>
        <w:rPr>
          <w:rFonts w:ascii="Times New Roman" w:hAnsi="Times New Roman"/>
          <w:sz w:val="16"/>
          <w:szCs w:val="16"/>
        </w:rPr>
      </w:pPr>
      <w:r w:rsidRPr="00C90121">
        <w:rPr>
          <w:rFonts w:ascii="Times New Roman" w:hAnsi="Times New Roman"/>
          <w:sz w:val="16"/>
          <w:szCs w:val="16"/>
        </w:rPr>
        <w:t>Каждый параметр может быть отмечен качественной характеристикой – «высокая степень соответствия», «достаточная степень соответствия», «не оценивается»</w:t>
      </w:r>
      <w:r>
        <w:rPr>
          <w:rFonts w:ascii="Times New Roman" w:hAnsi="Times New Roman"/>
          <w:sz w:val="16"/>
          <w:szCs w:val="16"/>
        </w:rPr>
        <w:t xml:space="preserve">. </w:t>
      </w:r>
      <w:r w:rsidRPr="00C90121">
        <w:rPr>
          <w:rFonts w:ascii="Times New Roman" w:hAnsi="Times New Roman"/>
          <w:sz w:val="16"/>
          <w:szCs w:val="16"/>
        </w:rPr>
        <w:t xml:space="preserve">Отмеченные достоинства личностных характеристик выпускника («самостоятельность», «ответственность», «умение организовать свой труд» и т.д.) </w:t>
      </w: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Замечания__________________________________________________________________________________________________________________________________________________________________________________________________________________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w:t>
      </w: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Рекомендации 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w:t>
      </w:r>
      <w:r w:rsidRPr="005118A3">
        <w:rPr>
          <w:rFonts w:ascii="Times New Roman" w:hAnsi="Times New Roman"/>
          <w:sz w:val="24"/>
          <w:szCs w:val="24"/>
        </w:rPr>
        <w:t>Заключение: Задание на выпускную квалификационную работу выполнено _____________________________________________________________</w:t>
      </w:r>
      <w:r>
        <w:rPr>
          <w:rFonts w:ascii="Times New Roman" w:hAnsi="Times New Roman"/>
          <w:sz w:val="24"/>
          <w:szCs w:val="24"/>
        </w:rPr>
        <w:t>________________</w:t>
      </w:r>
    </w:p>
    <w:p w:rsidR="0021732B" w:rsidRPr="00C90121" w:rsidRDefault="0021732B" w:rsidP="0021732B">
      <w:pPr>
        <w:spacing w:after="0" w:line="240" w:lineRule="auto"/>
        <w:jc w:val="center"/>
        <w:rPr>
          <w:rFonts w:ascii="Times New Roman" w:hAnsi="Times New Roman"/>
          <w:sz w:val="20"/>
          <w:szCs w:val="20"/>
        </w:rPr>
      </w:pPr>
      <w:r w:rsidRPr="00C90121">
        <w:rPr>
          <w:rFonts w:ascii="Times New Roman" w:hAnsi="Times New Roman"/>
          <w:sz w:val="20"/>
          <w:szCs w:val="20"/>
        </w:rPr>
        <w:t>(полностью/не полностью)</w:t>
      </w: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Подготовка студента ________________________________________________</w:t>
      </w:r>
    </w:p>
    <w:p w:rsidR="0021732B" w:rsidRPr="00162042" w:rsidRDefault="0021732B" w:rsidP="0021732B">
      <w:pPr>
        <w:spacing w:after="0" w:line="240" w:lineRule="auto"/>
        <w:jc w:val="center"/>
        <w:rPr>
          <w:rFonts w:ascii="Times New Roman" w:hAnsi="Times New Roman"/>
          <w:sz w:val="20"/>
          <w:szCs w:val="20"/>
        </w:rPr>
      </w:pPr>
      <w:r w:rsidRPr="00162042">
        <w:rPr>
          <w:rFonts w:ascii="Times New Roman" w:hAnsi="Times New Roman"/>
          <w:sz w:val="20"/>
          <w:szCs w:val="20"/>
        </w:rPr>
        <w:t>(соответствует, в основном соответствует, не соответствует)</w:t>
      </w: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требованиям Федерального Государственного образовательного стандарта среднего профессионального образования по специальности ______________________________</w:t>
      </w: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он(а)_______________</w:t>
      </w:r>
      <w:r>
        <w:rPr>
          <w:rFonts w:ascii="Times New Roman" w:hAnsi="Times New Roman"/>
          <w:sz w:val="24"/>
          <w:szCs w:val="24"/>
        </w:rPr>
        <w:t>______</w:t>
      </w:r>
      <w:r w:rsidRPr="005118A3">
        <w:rPr>
          <w:rFonts w:ascii="Times New Roman" w:hAnsi="Times New Roman"/>
          <w:sz w:val="24"/>
          <w:szCs w:val="24"/>
        </w:rPr>
        <w:t>быть</w:t>
      </w:r>
      <w:r>
        <w:rPr>
          <w:rFonts w:ascii="Times New Roman" w:hAnsi="Times New Roman"/>
          <w:sz w:val="24"/>
          <w:szCs w:val="24"/>
        </w:rPr>
        <w:t xml:space="preserve"> </w:t>
      </w:r>
      <w:r w:rsidRPr="005118A3">
        <w:rPr>
          <w:rFonts w:ascii="Times New Roman" w:hAnsi="Times New Roman"/>
          <w:sz w:val="24"/>
          <w:szCs w:val="24"/>
        </w:rPr>
        <w:t>(может/не может)</w:t>
      </w:r>
      <w:r>
        <w:rPr>
          <w:rFonts w:ascii="Times New Roman" w:hAnsi="Times New Roman"/>
          <w:sz w:val="24"/>
          <w:szCs w:val="24"/>
        </w:rPr>
        <w:t xml:space="preserve"> </w:t>
      </w:r>
      <w:r w:rsidRPr="005118A3">
        <w:rPr>
          <w:rFonts w:ascii="Times New Roman" w:hAnsi="Times New Roman"/>
          <w:sz w:val="24"/>
          <w:szCs w:val="24"/>
        </w:rPr>
        <w:t>допущен(а) к процедуре</w:t>
      </w:r>
      <w:r>
        <w:rPr>
          <w:rFonts w:ascii="Times New Roman" w:hAnsi="Times New Roman"/>
          <w:sz w:val="24"/>
          <w:szCs w:val="24"/>
        </w:rPr>
        <w:t xml:space="preserve"> </w:t>
      </w:r>
      <w:r w:rsidRPr="005118A3">
        <w:rPr>
          <w:rFonts w:ascii="Times New Roman" w:hAnsi="Times New Roman"/>
          <w:sz w:val="24"/>
          <w:szCs w:val="24"/>
        </w:rPr>
        <w:t>защиты.</w:t>
      </w: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Предполагаемая оценка ВКР______________________________________________</w:t>
      </w: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«____»_____________</w:t>
      </w:r>
      <w:r w:rsidR="00797AE3">
        <w:rPr>
          <w:rFonts w:ascii="Times New Roman" w:hAnsi="Times New Roman"/>
          <w:sz w:val="24"/>
          <w:szCs w:val="24"/>
        </w:rPr>
        <w:t xml:space="preserve">2021 </w:t>
      </w:r>
      <w:r w:rsidRPr="005118A3">
        <w:rPr>
          <w:rFonts w:ascii="Times New Roman" w:hAnsi="Times New Roman"/>
          <w:sz w:val="24"/>
          <w:szCs w:val="24"/>
        </w:rPr>
        <w:t>г.     _____________/_______________________</w:t>
      </w:r>
    </w:p>
    <w:p w:rsidR="0021732B" w:rsidRPr="00162042" w:rsidRDefault="0021732B" w:rsidP="0021732B">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162042">
        <w:rPr>
          <w:rFonts w:ascii="Times New Roman" w:hAnsi="Times New Roman"/>
          <w:sz w:val="20"/>
          <w:szCs w:val="20"/>
        </w:rPr>
        <w:t>(подпись)                   (Ф. И.О. отчетливо)</w:t>
      </w:r>
    </w:p>
    <w:p w:rsidR="0021732B" w:rsidRPr="00705DA0" w:rsidRDefault="0021732B" w:rsidP="0021732B">
      <w:pPr>
        <w:spacing w:after="0" w:line="240" w:lineRule="auto"/>
        <w:jc w:val="right"/>
        <w:rPr>
          <w:rFonts w:ascii="Times New Roman" w:hAnsi="Times New Roman"/>
          <w:i/>
          <w:sz w:val="20"/>
          <w:szCs w:val="20"/>
        </w:rPr>
      </w:pPr>
      <w:r w:rsidRPr="005118A3">
        <w:rPr>
          <w:rFonts w:ascii="Times New Roman" w:hAnsi="Times New Roman"/>
          <w:sz w:val="24"/>
          <w:szCs w:val="24"/>
        </w:rPr>
        <w:br w:type="page"/>
      </w:r>
      <w:r w:rsidRPr="00705DA0">
        <w:rPr>
          <w:rFonts w:ascii="Times New Roman" w:hAnsi="Times New Roman"/>
          <w:i/>
          <w:sz w:val="20"/>
          <w:szCs w:val="20"/>
        </w:rPr>
        <w:lastRenderedPageBreak/>
        <w:t xml:space="preserve">Приложение </w:t>
      </w:r>
      <w:r>
        <w:rPr>
          <w:rFonts w:ascii="Times New Roman" w:hAnsi="Times New Roman"/>
          <w:i/>
          <w:sz w:val="20"/>
          <w:szCs w:val="20"/>
        </w:rPr>
        <w:t>5</w:t>
      </w:r>
      <w:r w:rsidRPr="00705DA0">
        <w:rPr>
          <w:rFonts w:ascii="Times New Roman" w:hAnsi="Times New Roman"/>
          <w:i/>
          <w:sz w:val="20"/>
          <w:szCs w:val="20"/>
        </w:rPr>
        <w:t xml:space="preserve"> </w:t>
      </w:r>
    </w:p>
    <w:p w:rsidR="0021732B" w:rsidRPr="005118A3" w:rsidRDefault="0021732B" w:rsidP="0021732B">
      <w:pPr>
        <w:spacing w:after="0" w:line="240" w:lineRule="auto"/>
        <w:jc w:val="center"/>
        <w:rPr>
          <w:rFonts w:ascii="Times New Roman" w:hAnsi="Times New Roman"/>
          <w:sz w:val="24"/>
          <w:szCs w:val="24"/>
        </w:rPr>
      </w:pPr>
      <w:r w:rsidRPr="005118A3">
        <w:rPr>
          <w:rFonts w:ascii="Times New Roman" w:hAnsi="Times New Roman"/>
          <w:sz w:val="24"/>
          <w:szCs w:val="24"/>
        </w:rPr>
        <w:t>РЕЦЕНЗИЯ</w:t>
      </w:r>
    </w:p>
    <w:p w:rsidR="0021732B" w:rsidRPr="005118A3" w:rsidRDefault="0021732B" w:rsidP="0021732B">
      <w:pPr>
        <w:spacing w:after="0" w:line="240" w:lineRule="auto"/>
        <w:jc w:val="center"/>
        <w:rPr>
          <w:rFonts w:ascii="Times New Roman" w:hAnsi="Times New Roman"/>
          <w:sz w:val="24"/>
          <w:szCs w:val="24"/>
        </w:rPr>
      </w:pPr>
      <w:r w:rsidRPr="005118A3">
        <w:rPr>
          <w:rFonts w:ascii="Times New Roman" w:hAnsi="Times New Roman"/>
          <w:sz w:val="24"/>
          <w:szCs w:val="24"/>
        </w:rPr>
        <w:t>НА ВЫПУСКНУЮ КВАЛИФИКАЦИОННУЮ РАБОТУ</w:t>
      </w: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С</w:t>
      </w:r>
      <w:r>
        <w:rPr>
          <w:rFonts w:ascii="Times New Roman" w:hAnsi="Times New Roman"/>
          <w:sz w:val="24"/>
          <w:szCs w:val="24"/>
        </w:rPr>
        <w:t>тудента</w:t>
      </w:r>
      <w:r w:rsidRPr="005118A3">
        <w:rPr>
          <w:rFonts w:ascii="Times New Roman" w:hAnsi="Times New Roman"/>
          <w:sz w:val="24"/>
          <w:szCs w:val="24"/>
        </w:rPr>
        <w:t>_____________________________________</w:t>
      </w:r>
      <w:r>
        <w:rPr>
          <w:rFonts w:ascii="Times New Roman" w:hAnsi="Times New Roman"/>
          <w:sz w:val="24"/>
          <w:szCs w:val="24"/>
        </w:rPr>
        <w:t>_________________________________</w:t>
      </w: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группы</w:t>
      </w:r>
      <w:r>
        <w:rPr>
          <w:rFonts w:ascii="Times New Roman" w:hAnsi="Times New Roman"/>
          <w:sz w:val="24"/>
          <w:szCs w:val="24"/>
        </w:rPr>
        <w:t xml:space="preserve">, </w:t>
      </w:r>
      <w:r w:rsidRPr="005118A3">
        <w:rPr>
          <w:rFonts w:ascii="Times New Roman" w:hAnsi="Times New Roman"/>
          <w:sz w:val="24"/>
          <w:szCs w:val="24"/>
        </w:rPr>
        <w:t>специальности    _________</w:t>
      </w:r>
      <w:r>
        <w:rPr>
          <w:rFonts w:ascii="Times New Roman" w:hAnsi="Times New Roman"/>
          <w:sz w:val="24"/>
          <w:szCs w:val="24"/>
        </w:rPr>
        <w:t>_______________</w:t>
      </w:r>
      <w:r w:rsidRPr="005118A3">
        <w:rPr>
          <w:rFonts w:ascii="Times New Roman" w:hAnsi="Times New Roman"/>
          <w:sz w:val="24"/>
          <w:szCs w:val="24"/>
        </w:rPr>
        <w:t>__</w:t>
      </w:r>
      <w:r>
        <w:rPr>
          <w:rFonts w:ascii="Times New Roman" w:hAnsi="Times New Roman"/>
          <w:sz w:val="24"/>
          <w:szCs w:val="24"/>
        </w:rPr>
        <w:t>_____________________________</w:t>
      </w:r>
    </w:p>
    <w:p w:rsidR="0021732B" w:rsidRPr="00162042" w:rsidRDefault="0021732B" w:rsidP="0021732B">
      <w:pPr>
        <w:spacing w:after="0" w:line="240" w:lineRule="auto"/>
        <w:jc w:val="center"/>
        <w:rPr>
          <w:rFonts w:ascii="Times New Roman" w:hAnsi="Times New Roman"/>
          <w:sz w:val="20"/>
          <w:szCs w:val="20"/>
        </w:rPr>
      </w:pPr>
      <w:r w:rsidRPr="00162042">
        <w:rPr>
          <w:rFonts w:ascii="Times New Roman" w:hAnsi="Times New Roman"/>
          <w:sz w:val="20"/>
          <w:szCs w:val="20"/>
        </w:rPr>
        <w:t>Код, Наименование</w:t>
      </w: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Тема: ________________________________________________</w:t>
      </w:r>
      <w:r>
        <w:rPr>
          <w:rFonts w:ascii="Times New Roman" w:hAnsi="Times New Roman"/>
          <w:sz w:val="24"/>
          <w:szCs w:val="24"/>
        </w:rPr>
        <w:t>_____________________________</w:t>
      </w:r>
      <w:r w:rsidRPr="005118A3">
        <w:rPr>
          <w:rFonts w:ascii="Times New Roman" w:hAnsi="Times New Roman"/>
          <w:sz w:val="24"/>
          <w:szCs w:val="24"/>
        </w:rPr>
        <w:br/>
        <w:t>___________________________________________________________________</w:t>
      </w:r>
      <w:r>
        <w:rPr>
          <w:rFonts w:ascii="Times New Roman" w:hAnsi="Times New Roman"/>
          <w:sz w:val="24"/>
          <w:szCs w:val="24"/>
        </w:rPr>
        <w:t>__________</w:t>
      </w: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21732B" w:rsidRPr="005118A3" w:rsidRDefault="0021732B" w:rsidP="0021732B">
      <w:pPr>
        <w:spacing w:after="0" w:line="240" w:lineRule="auto"/>
        <w:rPr>
          <w:rFonts w:ascii="Times New Roman" w:hAnsi="Times New Roman"/>
          <w:sz w:val="24"/>
          <w:szCs w:val="24"/>
        </w:rPr>
      </w:pP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Рецензент _____________________________</w:t>
      </w:r>
      <w:r>
        <w:rPr>
          <w:rFonts w:ascii="Times New Roman" w:hAnsi="Times New Roman"/>
          <w:sz w:val="24"/>
          <w:szCs w:val="24"/>
        </w:rPr>
        <w:t>______________</w:t>
      </w:r>
      <w:r w:rsidRPr="005118A3">
        <w:rPr>
          <w:rFonts w:ascii="Times New Roman" w:hAnsi="Times New Roman"/>
          <w:sz w:val="24"/>
          <w:szCs w:val="24"/>
        </w:rPr>
        <w:t>____________________________</w:t>
      </w:r>
    </w:p>
    <w:p w:rsidR="0021732B" w:rsidRPr="00705DA0" w:rsidRDefault="0021732B" w:rsidP="0021732B">
      <w:pPr>
        <w:spacing w:after="0" w:line="240" w:lineRule="auto"/>
        <w:jc w:val="center"/>
        <w:rPr>
          <w:rFonts w:ascii="Times New Roman" w:hAnsi="Times New Roman"/>
          <w:sz w:val="20"/>
          <w:szCs w:val="20"/>
        </w:rPr>
      </w:pPr>
      <w:r w:rsidRPr="00705DA0">
        <w:rPr>
          <w:rFonts w:ascii="Times New Roman" w:hAnsi="Times New Roman"/>
          <w:sz w:val="20"/>
          <w:szCs w:val="20"/>
        </w:rPr>
        <w:t>(Ф.И.О., должность, место работы, если имеется -ученая степень, ученое звание)</w:t>
      </w: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________________________________________________________________________________________________________________________________</w:t>
      </w:r>
      <w:r>
        <w:rPr>
          <w:rFonts w:ascii="Times New Roman" w:hAnsi="Times New Roman"/>
          <w:sz w:val="24"/>
          <w:szCs w:val="24"/>
        </w:rPr>
        <w:t>__________________________</w:t>
      </w:r>
    </w:p>
    <w:p w:rsidR="0021732B" w:rsidRPr="005118A3" w:rsidRDefault="0021732B" w:rsidP="0021732B">
      <w:pPr>
        <w:spacing w:after="0" w:line="240" w:lineRule="auto"/>
        <w:jc w:val="center"/>
        <w:rPr>
          <w:rFonts w:ascii="Times New Roman" w:hAnsi="Times New Roman"/>
          <w:sz w:val="24"/>
          <w:szCs w:val="24"/>
        </w:rPr>
      </w:pPr>
      <w:r w:rsidRPr="005118A3">
        <w:rPr>
          <w:rFonts w:ascii="Times New Roman" w:hAnsi="Times New Roman"/>
          <w:sz w:val="24"/>
          <w:szCs w:val="24"/>
        </w:rPr>
        <w:t>ОЦЕНКА ВЫПУСКНОЙ КВАЛИФИКАЦИОННОЙ РАБОТЫ</w:t>
      </w:r>
    </w:p>
    <w:tbl>
      <w:tblPr>
        <w:tblW w:w="0" w:type="auto"/>
        <w:tblInd w:w="-5" w:type="dxa"/>
        <w:tblLayout w:type="fixed"/>
        <w:tblLook w:val="00A0"/>
      </w:tblPr>
      <w:tblGrid>
        <w:gridCol w:w="828"/>
        <w:gridCol w:w="7365"/>
        <w:gridCol w:w="1559"/>
      </w:tblGrid>
      <w:tr w:rsidR="0021732B" w:rsidRPr="00C90121" w:rsidTr="00B357FA">
        <w:trPr>
          <w:cantSplit/>
          <w:trHeight w:val="681"/>
        </w:trPr>
        <w:tc>
          <w:tcPr>
            <w:tcW w:w="828"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w:t>
            </w:r>
          </w:p>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п/п</w:t>
            </w:r>
          </w:p>
        </w:tc>
        <w:tc>
          <w:tcPr>
            <w:tcW w:w="7365"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p>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Параметры и критерии оценки</w:t>
            </w:r>
          </w:p>
        </w:tc>
        <w:tc>
          <w:tcPr>
            <w:tcW w:w="1559" w:type="dxa"/>
            <w:tcBorders>
              <w:top w:val="single" w:sz="4" w:space="0" w:color="000000"/>
              <w:left w:val="single" w:sz="4" w:space="0" w:color="000000"/>
              <w:right w:val="single" w:sz="4" w:space="0" w:color="000000"/>
            </w:tcBorders>
          </w:tcPr>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Оценка</w:t>
            </w:r>
          </w:p>
        </w:tc>
      </w:tr>
      <w:tr w:rsidR="0021732B" w:rsidRPr="00C90121" w:rsidTr="00B357FA">
        <w:trPr>
          <w:trHeight w:val="250"/>
        </w:trPr>
        <w:tc>
          <w:tcPr>
            <w:tcW w:w="828"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p>
        </w:tc>
        <w:tc>
          <w:tcPr>
            <w:tcW w:w="7365"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Обоснование актуальности тематики работы</w:t>
            </w:r>
          </w:p>
        </w:tc>
        <w:tc>
          <w:tcPr>
            <w:tcW w:w="1559" w:type="dxa"/>
            <w:tcBorders>
              <w:top w:val="single" w:sz="4" w:space="0" w:color="000000"/>
              <w:left w:val="single" w:sz="4" w:space="0" w:color="000000"/>
              <w:bottom w:val="single" w:sz="4" w:space="0" w:color="000000"/>
              <w:right w:val="single" w:sz="4" w:space="0" w:color="000000"/>
            </w:tcBorders>
          </w:tcPr>
          <w:p w:rsidR="0021732B" w:rsidRPr="00C90121" w:rsidRDefault="0021732B" w:rsidP="00B357FA">
            <w:pPr>
              <w:spacing w:after="0" w:line="240" w:lineRule="auto"/>
              <w:rPr>
                <w:rFonts w:ascii="Times New Roman" w:hAnsi="Times New Roman"/>
                <w:sz w:val="20"/>
                <w:szCs w:val="20"/>
              </w:rPr>
            </w:pPr>
          </w:p>
        </w:tc>
      </w:tr>
      <w:tr w:rsidR="0021732B" w:rsidRPr="00C90121" w:rsidTr="00B357FA">
        <w:trPr>
          <w:trHeight w:val="284"/>
        </w:trPr>
        <w:tc>
          <w:tcPr>
            <w:tcW w:w="828"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p>
        </w:tc>
        <w:tc>
          <w:tcPr>
            <w:tcW w:w="7365"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Полнота, корректность и соответствие научного аппарата теме исследования</w:t>
            </w:r>
          </w:p>
        </w:tc>
        <w:tc>
          <w:tcPr>
            <w:tcW w:w="1559" w:type="dxa"/>
            <w:tcBorders>
              <w:top w:val="single" w:sz="4" w:space="0" w:color="000000"/>
              <w:left w:val="single" w:sz="4" w:space="0" w:color="000000"/>
              <w:bottom w:val="single" w:sz="4" w:space="0" w:color="000000"/>
              <w:right w:val="single" w:sz="4" w:space="0" w:color="000000"/>
            </w:tcBorders>
          </w:tcPr>
          <w:p w:rsidR="0021732B" w:rsidRPr="00C90121" w:rsidRDefault="0021732B" w:rsidP="00B357FA">
            <w:pPr>
              <w:spacing w:after="0" w:line="240" w:lineRule="auto"/>
              <w:rPr>
                <w:rFonts w:ascii="Times New Roman" w:hAnsi="Times New Roman"/>
                <w:sz w:val="20"/>
                <w:szCs w:val="20"/>
              </w:rPr>
            </w:pPr>
          </w:p>
        </w:tc>
      </w:tr>
      <w:tr w:rsidR="0021732B" w:rsidRPr="00C90121" w:rsidTr="00B357FA">
        <w:tc>
          <w:tcPr>
            <w:tcW w:w="828"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p>
        </w:tc>
        <w:tc>
          <w:tcPr>
            <w:tcW w:w="7365"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Полнота, корректность и соответствие понятийного аппарата теме исследования</w:t>
            </w:r>
          </w:p>
        </w:tc>
        <w:tc>
          <w:tcPr>
            <w:tcW w:w="1559" w:type="dxa"/>
            <w:tcBorders>
              <w:top w:val="single" w:sz="4" w:space="0" w:color="000000"/>
              <w:left w:val="single" w:sz="4" w:space="0" w:color="000000"/>
              <w:bottom w:val="single" w:sz="4" w:space="0" w:color="000000"/>
              <w:right w:val="single" w:sz="4" w:space="0" w:color="000000"/>
            </w:tcBorders>
          </w:tcPr>
          <w:p w:rsidR="0021732B" w:rsidRPr="00C90121" w:rsidRDefault="0021732B" w:rsidP="00B357FA">
            <w:pPr>
              <w:spacing w:after="0" w:line="240" w:lineRule="auto"/>
              <w:rPr>
                <w:rFonts w:ascii="Times New Roman" w:hAnsi="Times New Roman"/>
                <w:sz w:val="20"/>
                <w:szCs w:val="20"/>
              </w:rPr>
            </w:pPr>
          </w:p>
        </w:tc>
      </w:tr>
      <w:tr w:rsidR="0021732B" w:rsidRPr="00C90121" w:rsidTr="00B357FA">
        <w:tc>
          <w:tcPr>
            <w:tcW w:w="828"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p>
        </w:tc>
        <w:tc>
          <w:tcPr>
            <w:tcW w:w="7365"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Соответствие содержания работы теме исследования</w:t>
            </w:r>
          </w:p>
        </w:tc>
        <w:tc>
          <w:tcPr>
            <w:tcW w:w="1559" w:type="dxa"/>
            <w:tcBorders>
              <w:top w:val="single" w:sz="4" w:space="0" w:color="000000"/>
              <w:left w:val="single" w:sz="4" w:space="0" w:color="000000"/>
              <w:bottom w:val="single" w:sz="4" w:space="0" w:color="000000"/>
              <w:right w:val="single" w:sz="4" w:space="0" w:color="000000"/>
            </w:tcBorders>
          </w:tcPr>
          <w:p w:rsidR="0021732B" w:rsidRPr="00C90121" w:rsidRDefault="0021732B" w:rsidP="00B357FA">
            <w:pPr>
              <w:spacing w:after="0" w:line="240" w:lineRule="auto"/>
              <w:rPr>
                <w:rFonts w:ascii="Times New Roman" w:hAnsi="Times New Roman"/>
                <w:sz w:val="20"/>
                <w:szCs w:val="20"/>
              </w:rPr>
            </w:pPr>
          </w:p>
        </w:tc>
      </w:tr>
      <w:tr w:rsidR="0021732B" w:rsidRPr="00C90121" w:rsidTr="00B357FA">
        <w:tc>
          <w:tcPr>
            <w:tcW w:w="828"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p>
        </w:tc>
        <w:tc>
          <w:tcPr>
            <w:tcW w:w="7365"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Отражение степени разработанности проблемы</w:t>
            </w:r>
          </w:p>
        </w:tc>
        <w:tc>
          <w:tcPr>
            <w:tcW w:w="1559" w:type="dxa"/>
            <w:tcBorders>
              <w:top w:val="single" w:sz="4" w:space="0" w:color="000000"/>
              <w:left w:val="single" w:sz="4" w:space="0" w:color="000000"/>
              <w:bottom w:val="single" w:sz="4" w:space="0" w:color="000000"/>
              <w:right w:val="single" w:sz="4" w:space="0" w:color="000000"/>
            </w:tcBorders>
          </w:tcPr>
          <w:p w:rsidR="0021732B" w:rsidRPr="00C90121" w:rsidRDefault="0021732B" w:rsidP="00B357FA">
            <w:pPr>
              <w:spacing w:after="0" w:line="240" w:lineRule="auto"/>
              <w:rPr>
                <w:rFonts w:ascii="Times New Roman" w:hAnsi="Times New Roman"/>
                <w:sz w:val="20"/>
                <w:szCs w:val="20"/>
              </w:rPr>
            </w:pPr>
          </w:p>
        </w:tc>
      </w:tr>
      <w:tr w:rsidR="0021732B" w:rsidRPr="00C90121" w:rsidTr="00B357FA">
        <w:tc>
          <w:tcPr>
            <w:tcW w:w="828"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p>
        </w:tc>
        <w:tc>
          <w:tcPr>
            <w:tcW w:w="7365"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Ясность, логичность и научность изложения содержания</w:t>
            </w:r>
          </w:p>
        </w:tc>
        <w:tc>
          <w:tcPr>
            <w:tcW w:w="1559" w:type="dxa"/>
            <w:tcBorders>
              <w:top w:val="single" w:sz="4" w:space="0" w:color="000000"/>
              <w:left w:val="single" w:sz="4" w:space="0" w:color="000000"/>
              <w:bottom w:val="single" w:sz="4" w:space="0" w:color="000000"/>
              <w:right w:val="single" w:sz="4" w:space="0" w:color="000000"/>
            </w:tcBorders>
          </w:tcPr>
          <w:p w:rsidR="0021732B" w:rsidRPr="00C90121" w:rsidRDefault="0021732B" w:rsidP="00B357FA">
            <w:pPr>
              <w:spacing w:after="0" w:line="240" w:lineRule="auto"/>
              <w:rPr>
                <w:rFonts w:ascii="Times New Roman" w:hAnsi="Times New Roman"/>
                <w:sz w:val="20"/>
                <w:szCs w:val="20"/>
              </w:rPr>
            </w:pPr>
          </w:p>
        </w:tc>
      </w:tr>
      <w:tr w:rsidR="0021732B" w:rsidRPr="00C90121" w:rsidTr="00B357FA">
        <w:tc>
          <w:tcPr>
            <w:tcW w:w="828"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p>
        </w:tc>
        <w:tc>
          <w:tcPr>
            <w:tcW w:w="7365"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Уровень и корректность использования методов исследования</w:t>
            </w:r>
          </w:p>
        </w:tc>
        <w:tc>
          <w:tcPr>
            <w:tcW w:w="1559" w:type="dxa"/>
            <w:tcBorders>
              <w:top w:val="single" w:sz="4" w:space="0" w:color="000000"/>
              <w:left w:val="single" w:sz="4" w:space="0" w:color="000000"/>
              <w:bottom w:val="single" w:sz="4" w:space="0" w:color="000000"/>
              <w:right w:val="single" w:sz="4" w:space="0" w:color="000000"/>
            </w:tcBorders>
          </w:tcPr>
          <w:p w:rsidR="0021732B" w:rsidRPr="00C90121" w:rsidRDefault="0021732B" w:rsidP="00B357FA">
            <w:pPr>
              <w:spacing w:after="0" w:line="240" w:lineRule="auto"/>
              <w:rPr>
                <w:rFonts w:ascii="Times New Roman" w:hAnsi="Times New Roman"/>
                <w:sz w:val="20"/>
                <w:szCs w:val="20"/>
              </w:rPr>
            </w:pPr>
          </w:p>
        </w:tc>
      </w:tr>
      <w:tr w:rsidR="0021732B" w:rsidRPr="00C90121" w:rsidTr="00B357FA">
        <w:tc>
          <w:tcPr>
            <w:tcW w:w="828"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p>
        </w:tc>
        <w:tc>
          <w:tcPr>
            <w:tcW w:w="7365"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Анализ результатов и выводы</w:t>
            </w:r>
          </w:p>
        </w:tc>
        <w:tc>
          <w:tcPr>
            <w:tcW w:w="1559" w:type="dxa"/>
            <w:tcBorders>
              <w:top w:val="single" w:sz="4" w:space="0" w:color="000000"/>
              <w:left w:val="single" w:sz="4" w:space="0" w:color="000000"/>
              <w:bottom w:val="single" w:sz="4" w:space="0" w:color="000000"/>
              <w:right w:val="single" w:sz="4" w:space="0" w:color="000000"/>
            </w:tcBorders>
          </w:tcPr>
          <w:p w:rsidR="0021732B" w:rsidRPr="00C90121" w:rsidRDefault="0021732B" w:rsidP="00B357FA">
            <w:pPr>
              <w:spacing w:after="0" w:line="240" w:lineRule="auto"/>
              <w:rPr>
                <w:rFonts w:ascii="Times New Roman" w:hAnsi="Times New Roman"/>
                <w:sz w:val="20"/>
                <w:szCs w:val="20"/>
              </w:rPr>
            </w:pPr>
          </w:p>
        </w:tc>
      </w:tr>
      <w:tr w:rsidR="0021732B" w:rsidRPr="00C90121" w:rsidTr="00B357FA">
        <w:tc>
          <w:tcPr>
            <w:tcW w:w="828"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p>
        </w:tc>
        <w:tc>
          <w:tcPr>
            <w:tcW w:w="7365"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Практическая значимость результатов</w:t>
            </w:r>
          </w:p>
        </w:tc>
        <w:tc>
          <w:tcPr>
            <w:tcW w:w="1559" w:type="dxa"/>
            <w:tcBorders>
              <w:top w:val="single" w:sz="4" w:space="0" w:color="000000"/>
              <w:left w:val="single" w:sz="4" w:space="0" w:color="000000"/>
              <w:bottom w:val="single" w:sz="4" w:space="0" w:color="000000"/>
              <w:right w:val="single" w:sz="4" w:space="0" w:color="000000"/>
            </w:tcBorders>
          </w:tcPr>
          <w:p w:rsidR="0021732B" w:rsidRPr="00C90121" w:rsidRDefault="0021732B" w:rsidP="00B357FA">
            <w:pPr>
              <w:spacing w:after="0" w:line="240" w:lineRule="auto"/>
              <w:rPr>
                <w:rFonts w:ascii="Times New Roman" w:hAnsi="Times New Roman"/>
                <w:sz w:val="20"/>
                <w:szCs w:val="20"/>
              </w:rPr>
            </w:pPr>
          </w:p>
        </w:tc>
      </w:tr>
      <w:tr w:rsidR="0021732B" w:rsidRPr="00C90121" w:rsidTr="00B357FA">
        <w:tc>
          <w:tcPr>
            <w:tcW w:w="828"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p>
        </w:tc>
        <w:tc>
          <w:tcPr>
            <w:tcW w:w="7365" w:type="dxa"/>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Оформление работы</w:t>
            </w:r>
          </w:p>
        </w:tc>
        <w:tc>
          <w:tcPr>
            <w:tcW w:w="1559" w:type="dxa"/>
            <w:tcBorders>
              <w:top w:val="single" w:sz="4" w:space="0" w:color="000000"/>
              <w:left w:val="single" w:sz="4" w:space="0" w:color="000000"/>
              <w:bottom w:val="single" w:sz="4" w:space="0" w:color="000000"/>
              <w:right w:val="single" w:sz="4" w:space="0" w:color="000000"/>
            </w:tcBorders>
          </w:tcPr>
          <w:p w:rsidR="0021732B" w:rsidRPr="00C90121" w:rsidRDefault="0021732B" w:rsidP="00B357FA">
            <w:pPr>
              <w:spacing w:after="0" w:line="240" w:lineRule="auto"/>
              <w:rPr>
                <w:rFonts w:ascii="Times New Roman" w:hAnsi="Times New Roman"/>
                <w:sz w:val="20"/>
                <w:szCs w:val="20"/>
              </w:rPr>
            </w:pPr>
          </w:p>
        </w:tc>
      </w:tr>
      <w:tr w:rsidR="0021732B" w:rsidRPr="00C90121" w:rsidTr="00B357FA">
        <w:tc>
          <w:tcPr>
            <w:tcW w:w="8193" w:type="dxa"/>
            <w:gridSpan w:val="2"/>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21732B" w:rsidRPr="00C90121" w:rsidRDefault="0021732B" w:rsidP="00B357FA">
            <w:pPr>
              <w:spacing w:after="0" w:line="240" w:lineRule="auto"/>
              <w:rPr>
                <w:rFonts w:ascii="Times New Roman" w:hAnsi="Times New Roman"/>
                <w:sz w:val="20"/>
                <w:szCs w:val="20"/>
              </w:rPr>
            </w:pPr>
          </w:p>
        </w:tc>
      </w:tr>
      <w:tr w:rsidR="0021732B" w:rsidRPr="00C90121" w:rsidTr="00B357FA">
        <w:tc>
          <w:tcPr>
            <w:tcW w:w="8193" w:type="dxa"/>
            <w:gridSpan w:val="2"/>
            <w:tcBorders>
              <w:top w:val="single" w:sz="4" w:space="0" w:color="000000"/>
              <w:left w:val="single" w:sz="4" w:space="0" w:color="000000"/>
              <w:bottom w:val="single" w:sz="4" w:space="0" w:color="000000"/>
              <w:right w:val="nil"/>
            </w:tcBorders>
          </w:tcPr>
          <w:p w:rsidR="0021732B" w:rsidRPr="00C90121" w:rsidRDefault="0021732B" w:rsidP="00B357FA">
            <w:pPr>
              <w:spacing w:after="0" w:line="240" w:lineRule="auto"/>
              <w:rPr>
                <w:rFonts w:ascii="Times New Roman" w:hAnsi="Times New Roman"/>
                <w:sz w:val="20"/>
                <w:szCs w:val="20"/>
              </w:rPr>
            </w:pPr>
            <w:r w:rsidRPr="00C90121">
              <w:rPr>
                <w:rFonts w:ascii="Times New Roman" w:hAnsi="Times New Roman"/>
                <w:sz w:val="20"/>
                <w:szCs w:val="20"/>
              </w:rPr>
              <w:t>Итоговая оценка</w:t>
            </w:r>
          </w:p>
        </w:tc>
        <w:tc>
          <w:tcPr>
            <w:tcW w:w="1559" w:type="dxa"/>
            <w:tcBorders>
              <w:top w:val="single" w:sz="4" w:space="0" w:color="000000"/>
              <w:left w:val="single" w:sz="4" w:space="0" w:color="000000"/>
              <w:bottom w:val="single" w:sz="4" w:space="0" w:color="000000"/>
              <w:right w:val="single" w:sz="4" w:space="0" w:color="000000"/>
            </w:tcBorders>
          </w:tcPr>
          <w:p w:rsidR="0021732B" w:rsidRPr="00C90121" w:rsidRDefault="0021732B" w:rsidP="00B357FA">
            <w:pPr>
              <w:spacing w:after="0" w:line="240" w:lineRule="auto"/>
              <w:rPr>
                <w:rFonts w:ascii="Times New Roman" w:hAnsi="Times New Roman"/>
                <w:sz w:val="20"/>
                <w:szCs w:val="20"/>
              </w:rPr>
            </w:pPr>
          </w:p>
        </w:tc>
      </w:tr>
    </w:tbl>
    <w:p w:rsidR="0021732B" w:rsidRPr="00C90121" w:rsidRDefault="0021732B" w:rsidP="0021732B">
      <w:pPr>
        <w:spacing w:after="0" w:line="240" w:lineRule="auto"/>
        <w:rPr>
          <w:rFonts w:ascii="Times New Roman" w:hAnsi="Times New Roman"/>
          <w:sz w:val="16"/>
          <w:szCs w:val="16"/>
        </w:rPr>
      </w:pPr>
      <w:r w:rsidRPr="00C90121">
        <w:rPr>
          <w:rFonts w:ascii="Times New Roman" w:hAnsi="Times New Roman"/>
          <w:sz w:val="16"/>
          <w:szCs w:val="16"/>
        </w:rPr>
        <w:t>Критерии оценки: «5» - высокий уровень разработанности параметра оценки; «4» - достаточно высокий уровень, есть незначительные недочеты; «3» - средний уровень разработанности параметра, есть значимые недочеты; «2» - низкий уровень разработанности, серьезные и «грубые» недочеты, либо отсутствие данного параметра оценки.</w:t>
      </w: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 xml:space="preserve">Отмеченные достоинства </w:t>
      </w: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w:t>
      </w: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Замечания________________________________________________________________________________________________________________________________________________________________________________________________________________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w:t>
      </w: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Рекомендации___________________________________</w:t>
      </w:r>
      <w:r>
        <w:rPr>
          <w:rFonts w:ascii="Times New Roman" w:hAnsi="Times New Roman"/>
          <w:sz w:val="24"/>
          <w:szCs w:val="24"/>
        </w:rPr>
        <w:t>______________________________</w:t>
      </w: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w:t>
      </w: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 xml:space="preserve">Заключение: выпускная квалификационная работа выполнена в соответствии с требованиями ФГОС СПО, предъявляемыми к выпускной квалификационной работе, и заслуживает __________________________оценки, а </w:t>
      </w:r>
    </w:p>
    <w:p w:rsidR="0021732B" w:rsidRPr="00C90121" w:rsidRDefault="0021732B" w:rsidP="0021732B">
      <w:pPr>
        <w:spacing w:after="0" w:line="240" w:lineRule="auto"/>
        <w:rPr>
          <w:rFonts w:ascii="Times New Roman" w:hAnsi="Times New Roman"/>
          <w:sz w:val="16"/>
          <w:szCs w:val="16"/>
        </w:rPr>
      </w:pPr>
      <w:r w:rsidRPr="00C90121">
        <w:rPr>
          <w:rFonts w:ascii="Times New Roman" w:hAnsi="Times New Roman"/>
          <w:sz w:val="16"/>
          <w:szCs w:val="16"/>
        </w:rPr>
        <w:t>(отличной, хорошей, удовлетворительной)</w:t>
      </w: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ее автор _____________________________________________________________________</w:t>
      </w: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 xml:space="preserve">                                                                                         (Ф.И.О. студента) </w:t>
      </w: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присвоения квалификации «</w:t>
      </w:r>
      <w:r>
        <w:rPr>
          <w:rFonts w:ascii="Times New Roman" w:hAnsi="Times New Roman"/>
          <w:sz w:val="24"/>
          <w:szCs w:val="24"/>
        </w:rPr>
        <w:t>_______________________________________________</w:t>
      </w:r>
      <w:r w:rsidRPr="005118A3">
        <w:rPr>
          <w:rFonts w:ascii="Times New Roman" w:hAnsi="Times New Roman"/>
          <w:sz w:val="24"/>
          <w:szCs w:val="24"/>
        </w:rPr>
        <w:t>»</w:t>
      </w: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«____»______________</w:t>
      </w:r>
      <w:r w:rsidR="00797AE3">
        <w:rPr>
          <w:rFonts w:ascii="Times New Roman" w:hAnsi="Times New Roman"/>
          <w:sz w:val="24"/>
          <w:szCs w:val="24"/>
        </w:rPr>
        <w:t xml:space="preserve">2021 </w:t>
      </w:r>
      <w:r w:rsidRPr="005118A3">
        <w:rPr>
          <w:rFonts w:ascii="Times New Roman" w:hAnsi="Times New Roman"/>
          <w:sz w:val="24"/>
          <w:szCs w:val="24"/>
        </w:rPr>
        <w:t>г.       ______________________/________________________</w:t>
      </w:r>
    </w:p>
    <w:p w:rsidR="0021732B" w:rsidRPr="005118A3" w:rsidRDefault="0021732B" w:rsidP="0021732B">
      <w:pPr>
        <w:spacing w:after="0" w:line="240" w:lineRule="auto"/>
        <w:rPr>
          <w:rFonts w:ascii="Times New Roman" w:hAnsi="Times New Roman"/>
          <w:sz w:val="24"/>
          <w:szCs w:val="24"/>
        </w:rPr>
      </w:pPr>
      <w:r w:rsidRPr="005118A3">
        <w:rPr>
          <w:rFonts w:ascii="Times New Roman" w:hAnsi="Times New Roman"/>
          <w:sz w:val="24"/>
          <w:szCs w:val="24"/>
        </w:rPr>
        <w:tab/>
        <w:t xml:space="preserve">(подпись)                                  </w:t>
      </w:r>
      <w:r w:rsidRPr="005118A3">
        <w:rPr>
          <w:rFonts w:ascii="Times New Roman" w:hAnsi="Times New Roman"/>
          <w:sz w:val="24"/>
          <w:szCs w:val="24"/>
        </w:rPr>
        <w:tab/>
        <w:t xml:space="preserve">  (Ф. И.О. отчетливо)</w:t>
      </w:r>
    </w:p>
    <w:p w:rsidR="0021732B" w:rsidRPr="00C90121" w:rsidRDefault="0021732B" w:rsidP="0021732B">
      <w:pPr>
        <w:spacing w:after="0" w:line="240" w:lineRule="auto"/>
        <w:rPr>
          <w:rFonts w:ascii="Times New Roman" w:hAnsi="Times New Roman"/>
          <w:sz w:val="20"/>
          <w:szCs w:val="20"/>
        </w:rPr>
      </w:pPr>
      <w:r w:rsidRPr="00C90121">
        <w:rPr>
          <w:rFonts w:ascii="Times New Roman" w:hAnsi="Times New Roman"/>
          <w:sz w:val="20"/>
          <w:szCs w:val="20"/>
        </w:rPr>
        <w:t xml:space="preserve">М.П. предприятия, </w:t>
      </w:r>
    </w:p>
    <w:p w:rsidR="0021732B" w:rsidRPr="00C90121" w:rsidRDefault="0021732B" w:rsidP="0021732B">
      <w:pPr>
        <w:spacing w:after="0" w:line="240" w:lineRule="auto"/>
        <w:rPr>
          <w:rFonts w:ascii="Times New Roman" w:hAnsi="Times New Roman"/>
          <w:sz w:val="20"/>
          <w:szCs w:val="20"/>
        </w:rPr>
      </w:pPr>
      <w:r w:rsidRPr="00C90121">
        <w:rPr>
          <w:rFonts w:ascii="Times New Roman" w:hAnsi="Times New Roman"/>
          <w:sz w:val="20"/>
          <w:szCs w:val="20"/>
        </w:rPr>
        <w:t>где работает рецензент</w:t>
      </w:r>
      <w:r w:rsidRPr="00C90121">
        <w:rPr>
          <w:rFonts w:ascii="Times New Roman" w:hAnsi="Times New Roman"/>
          <w:sz w:val="20"/>
          <w:szCs w:val="20"/>
        </w:rPr>
        <w:tab/>
      </w:r>
      <w:r w:rsidRPr="00C90121">
        <w:rPr>
          <w:rFonts w:ascii="Times New Roman" w:hAnsi="Times New Roman"/>
          <w:sz w:val="20"/>
          <w:szCs w:val="20"/>
        </w:rPr>
        <w:tab/>
      </w:r>
      <w:r w:rsidRPr="00C90121">
        <w:rPr>
          <w:rFonts w:ascii="Times New Roman" w:hAnsi="Times New Roman"/>
          <w:sz w:val="20"/>
          <w:szCs w:val="20"/>
        </w:rPr>
        <w:tab/>
      </w:r>
      <w:r w:rsidRPr="00C90121">
        <w:rPr>
          <w:rFonts w:ascii="Times New Roman" w:hAnsi="Times New Roman"/>
          <w:sz w:val="20"/>
          <w:szCs w:val="20"/>
        </w:rPr>
        <w:tab/>
      </w:r>
      <w:r w:rsidRPr="00C90121">
        <w:rPr>
          <w:rFonts w:ascii="Times New Roman" w:hAnsi="Times New Roman"/>
          <w:sz w:val="20"/>
          <w:szCs w:val="20"/>
        </w:rPr>
        <w:tab/>
      </w:r>
      <w:r w:rsidRPr="00C90121">
        <w:rPr>
          <w:rFonts w:ascii="Times New Roman" w:hAnsi="Times New Roman"/>
          <w:sz w:val="20"/>
          <w:szCs w:val="20"/>
        </w:rPr>
        <w:tab/>
        <w:t xml:space="preserve"> </w:t>
      </w:r>
    </w:p>
    <w:p w:rsidR="0021732B" w:rsidRPr="00C90121" w:rsidRDefault="0021732B" w:rsidP="0021732B">
      <w:pPr>
        <w:spacing w:after="0" w:line="240" w:lineRule="auto"/>
        <w:rPr>
          <w:rFonts w:ascii="Times New Roman" w:hAnsi="Times New Roman"/>
          <w:sz w:val="20"/>
          <w:szCs w:val="20"/>
        </w:rPr>
      </w:pPr>
      <w:r w:rsidRPr="00C90121">
        <w:rPr>
          <w:rFonts w:ascii="Times New Roman" w:hAnsi="Times New Roman"/>
          <w:sz w:val="20"/>
          <w:szCs w:val="20"/>
        </w:rPr>
        <w:t>«Подпись подтверждаю»</w:t>
      </w:r>
    </w:p>
    <w:p w:rsidR="0021732B" w:rsidRDefault="0021732B" w:rsidP="00891F54">
      <w:pPr>
        <w:spacing w:after="0" w:line="240" w:lineRule="auto"/>
        <w:jc w:val="right"/>
        <w:rPr>
          <w:rFonts w:ascii="Times New Roman" w:hAnsi="Times New Roman"/>
          <w:i/>
          <w:sz w:val="20"/>
          <w:szCs w:val="20"/>
        </w:rPr>
      </w:pPr>
    </w:p>
    <w:p w:rsidR="0013577D" w:rsidRDefault="0013577D" w:rsidP="00891F54">
      <w:pPr>
        <w:spacing w:after="0" w:line="240" w:lineRule="auto"/>
        <w:jc w:val="right"/>
        <w:rPr>
          <w:rFonts w:ascii="Times New Roman" w:hAnsi="Times New Roman"/>
          <w:i/>
          <w:sz w:val="20"/>
          <w:szCs w:val="20"/>
        </w:rPr>
      </w:pPr>
    </w:p>
    <w:p w:rsidR="00891F54" w:rsidRPr="00854BB8" w:rsidRDefault="00891F54" w:rsidP="00891F54">
      <w:pPr>
        <w:spacing w:after="0" w:line="240" w:lineRule="auto"/>
        <w:jc w:val="right"/>
        <w:rPr>
          <w:rFonts w:ascii="Times New Roman" w:hAnsi="Times New Roman"/>
          <w:i/>
          <w:sz w:val="20"/>
          <w:szCs w:val="20"/>
        </w:rPr>
      </w:pPr>
      <w:r w:rsidRPr="00854BB8">
        <w:rPr>
          <w:rFonts w:ascii="Times New Roman" w:hAnsi="Times New Roman"/>
          <w:i/>
          <w:sz w:val="20"/>
          <w:szCs w:val="20"/>
        </w:rPr>
        <w:lastRenderedPageBreak/>
        <w:t xml:space="preserve">Приложение </w:t>
      </w:r>
      <w:r>
        <w:rPr>
          <w:rFonts w:ascii="Times New Roman" w:hAnsi="Times New Roman"/>
          <w:i/>
          <w:sz w:val="20"/>
          <w:szCs w:val="20"/>
        </w:rPr>
        <w:t>6</w:t>
      </w:r>
      <w:r w:rsidRPr="00854BB8">
        <w:rPr>
          <w:rFonts w:ascii="Times New Roman" w:hAnsi="Times New Roman"/>
          <w:i/>
          <w:sz w:val="20"/>
          <w:szCs w:val="20"/>
        </w:rPr>
        <w:t xml:space="preserve"> </w:t>
      </w:r>
    </w:p>
    <w:p w:rsidR="00891F54" w:rsidRDefault="00891F54" w:rsidP="00891F54">
      <w:pPr>
        <w:spacing w:after="0" w:line="240" w:lineRule="auto"/>
        <w:rPr>
          <w:rFonts w:ascii="Times New Roman" w:hAnsi="Times New Roman"/>
          <w:sz w:val="24"/>
          <w:szCs w:val="24"/>
        </w:rPr>
      </w:pPr>
    </w:p>
    <w:p w:rsidR="00891F54" w:rsidRPr="00682BC9" w:rsidRDefault="00891F54" w:rsidP="00891F54">
      <w:pPr>
        <w:spacing w:after="0" w:line="240" w:lineRule="auto"/>
        <w:jc w:val="center"/>
        <w:rPr>
          <w:rFonts w:ascii="Times New Roman" w:hAnsi="Times New Roman"/>
          <w:b/>
          <w:sz w:val="24"/>
          <w:szCs w:val="24"/>
        </w:rPr>
      </w:pPr>
      <w:r w:rsidRPr="00682BC9">
        <w:rPr>
          <w:rFonts w:ascii="Times New Roman" w:hAnsi="Times New Roman"/>
          <w:b/>
          <w:sz w:val="24"/>
          <w:szCs w:val="24"/>
        </w:rPr>
        <w:t xml:space="preserve">Пример оформления </w:t>
      </w:r>
      <w:r w:rsidR="00931F8F">
        <w:rPr>
          <w:rFonts w:ascii="Times New Roman" w:hAnsi="Times New Roman"/>
          <w:b/>
          <w:sz w:val="24"/>
          <w:szCs w:val="24"/>
        </w:rPr>
        <w:t>содержания</w:t>
      </w:r>
    </w:p>
    <w:p w:rsidR="00891F54" w:rsidRDefault="00891F54" w:rsidP="00891F54">
      <w:pPr>
        <w:spacing w:after="0" w:line="240" w:lineRule="auto"/>
        <w:rPr>
          <w:rFonts w:ascii="Times New Roman" w:hAnsi="Times New Roman"/>
          <w:sz w:val="24"/>
          <w:szCs w:val="24"/>
        </w:rPr>
      </w:pPr>
    </w:p>
    <w:p w:rsidR="00891F54" w:rsidRPr="00931F8F" w:rsidRDefault="00931F8F" w:rsidP="00931F8F">
      <w:pPr>
        <w:spacing w:after="0" w:line="240" w:lineRule="auto"/>
        <w:jc w:val="center"/>
        <w:rPr>
          <w:rFonts w:ascii="Times New Roman" w:hAnsi="Times New Roman"/>
          <w:b/>
          <w:sz w:val="24"/>
          <w:szCs w:val="24"/>
        </w:rPr>
      </w:pPr>
      <w:r w:rsidRPr="00931F8F">
        <w:rPr>
          <w:rFonts w:ascii="Times New Roman" w:hAnsi="Times New Roman"/>
          <w:b/>
          <w:sz w:val="24"/>
          <w:szCs w:val="24"/>
        </w:rPr>
        <w:t>Содержание</w:t>
      </w:r>
    </w:p>
    <w:tbl>
      <w:tblPr>
        <w:tblW w:w="9468" w:type="dxa"/>
        <w:tblLook w:val="00A0"/>
      </w:tblPr>
      <w:tblGrid>
        <w:gridCol w:w="8818"/>
        <w:gridCol w:w="650"/>
      </w:tblGrid>
      <w:tr w:rsidR="00891F54" w:rsidRPr="005118A3" w:rsidTr="00B357FA">
        <w:trPr>
          <w:cantSplit/>
        </w:trPr>
        <w:tc>
          <w:tcPr>
            <w:tcW w:w="8818"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ВВЕДЕНИЕ………………………………………………………………....</w:t>
            </w:r>
          </w:p>
        </w:tc>
        <w:tc>
          <w:tcPr>
            <w:tcW w:w="650"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3</w:t>
            </w:r>
          </w:p>
        </w:tc>
      </w:tr>
      <w:tr w:rsidR="00891F54" w:rsidRPr="005118A3" w:rsidTr="00B357FA">
        <w:trPr>
          <w:cantSplit/>
        </w:trPr>
        <w:tc>
          <w:tcPr>
            <w:tcW w:w="8818"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ГЛАВА 1. ……………………………………...……………………..</w:t>
            </w:r>
            <w:r>
              <w:rPr>
                <w:rFonts w:ascii="Times New Roman" w:hAnsi="Times New Roman"/>
                <w:sz w:val="24"/>
                <w:szCs w:val="24"/>
              </w:rPr>
              <w:t>.........</w:t>
            </w:r>
          </w:p>
        </w:tc>
        <w:tc>
          <w:tcPr>
            <w:tcW w:w="650"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6</w:t>
            </w:r>
          </w:p>
        </w:tc>
      </w:tr>
      <w:tr w:rsidR="00891F54" w:rsidRPr="005118A3" w:rsidTr="00B357FA">
        <w:trPr>
          <w:cantSplit/>
        </w:trPr>
        <w:tc>
          <w:tcPr>
            <w:tcW w:w="8818" w:type="dxa"/>
          </w:tcPr>
          <w:p w:rsidR="00891F54" w:rsidRPr="005118A3" w:rsidRDefault="00891F54" w:rsidP="00B357FA">
            <w:pPr>
              <w:spacing w:after="0" w:line="240" w:lineRule="auto"/>
              <w:rPr>
                <w:rFonts w:ascii="Times New Roman" w:hAnsi="Times New Roman"/>
                <w:sz w:val="24"/>
                <w:szCs w:val="24"/>
              </w:rPr>
            </w:pPr>
            <w:r>
              <w:rPr>
                <w:rFonts w:ascii="Times New Roman" w:hAnsi="Times New Roman"/>
                <w:sz w:val="24"/>
                <w:szCs w:val="24"/>
              </w:rPr>
              <w:t>1.1…………………………………………..……………...........................</w:t>
            </w:r>
            <w:r w:rsidRPr="005118A3">
              <w:rPr>
                <w:rFonts w:ascii="Times New Roman" w:hAnsi="Times New Roman"/>
                <w:sz w:val="24"/>
                <w:szCs w:val="24"/>
              </w:rPr>
              <w:t>..</w:t>
            </w:r>
          </w:p>
        </w:tc>
        <w:tc>
          <w:tcPr>
            <w:tcW w:w="650"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6</w:t>
            </w:r>
          </w:p>
        </w:tc>
      </w:tr>
      <w:tr w:rsidR="00891F54" w:rsidRPr="005118A3" w:rsidTr="00B357FA">
        <w:trPr>
          <w:cantSplit/>
        </w:trPr>
        <w:tc>
          <w:tcPr>
            <w:tcW w:w="8818" w:type="dxa"/>
          </w:tcPr>
          <w:p w:rsidR="00891F54" w:rsidRPr="005118A3" w:rsidRDefault="00891F54" w:rsidP="00B357FA">
            <w:pPr>
              <w:spacing w:after="0" w:line="240" w:lineRule="auto"/>
              <w:rPr>
                <w:rFonts w:ascii="Times New Roman" w:hAnsi="Times New Roman"/>
                <w:sz w:val="24"/>
                <w:szCs w:val="24"/>
              </w:rPr>
            </w:pPr>
            <w:r>
              <w:rPr>
                <w:rFonts w:ascii="Times New Roman" w:hAnsi="Times New Roman"/>
                <w:sz w:val="24"/>
                <w:szCs w:val="24"/>
              </w:rPr>
              <w:t>1.2</w:t>
            </w:r>
            <w:r w:rsidRPr="005118A3">
              <w:rPr>
                <w:rFonts w:ascii="Times New Roman" w:hAnsi="Times New Roman"/>
                <w:sz w:val="24"/>
                <w:szCs w:val="24"/>
              </w:rPr>
              <w:t xml:space="preserve"> …………………….……………………………………….</w:t>
            </w:r>
            <w:r>
              <w:rPr>
                <w:rFonts w:ascii="Times New Roman" w:hAnsi="Times New Roman"/>
                <w:sz w:val="24"/>
                <w:szCs w:val="24"/>
              </w:rPr>
              <w:t>....................</w:t>
            </w:r>
          </w:p>
        </w:tc>
        <w:tc>
          <w:tcPr>
            <w:tcW w:w="650"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12</w:t>
            </w:r>
          </w:p>
        </w:tc>
      </w:tr>
      <w:tr w:rsidR="00891F54" w:rsidRPr="005118A3" w:rsidTr="00B357FA">
        <w:trPr>
          <w:cantSplit/>
        </w:trPr>
        <w:tc>
          <w:tcPr>
            <w:tcW w:w="8818" w:type="dxa"/>
          </w:tcPr>
          <w:p w:rsidR="00891F54" w:rsidRPr="005118A3" w:rsidRDefault="00891F54" w:rsidP="00B357FA">
            <w:pPr>
              <w:spacing w:after="0" w:line="240" w:lineRule="auto"/>
              <w:rPr>
                <w:rFonts w:ascii="Times New Roman" w:hAnsi="Times New Roman"/>
                <w:sz w:val="24"/>
                <w:szCs w:val="24"/>
              </w:rPr>
            </w:pPr>
            <w:r>
              <w:rPr>
                <w:rFonts w:ascii="Times New Roman" w:hAnsi="Times New Roman"/>
                <w:sz w:val="24"/>
                <w:szCs w:val="24"/>
              </w:rPr>
              <w:t>1.3</w:t>
            </w:r>
            <w:r w:rsidRPr="005118A3">
              <w:rPr>
                <w:rFonts w:ascii="Times New Roman" w:hAnsi="Times New Roman"/>
                <w:sz w:val="24"/>
                <w:szCs w:val="24"/>
              </w:rPr>
              <w:t>…………………………………………………………….</w:t>
            </w:r>
            <w:r>
              <w:rPr>
                <w:rFonts w:ascii="Times New Roman" w:hAnsi="Times New Roman"/>
                <w:sz w:val="24"/>
                <w:szCs w:val="24"/>
              </w:rPr>
              <w:t>......................</w:t>
            </w:r>
          </w:p>
        </w:tc>
        <w:tc>
          <w:tcPr>
            <w:tcW w:w="650"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17</w:t>
            </w:r>
          </w:p>
        </w:tc>
      </w:tr>
      <w:tr w:rsidR="00891F54" w:rsidRPr="005118A3" w:rsidTr="00B357FA">
        <w:trPr>
          <w:cantSplit/>
        </w:trPr>
        <w:tc>
          <w:tcPr>
            <w:tcW w:w="8818" w:type="dxa"/>
          </w:tcPr>
          <w:p w:rsidR="00891F54" w:rsidRPr="005118A3" w:rsidRDefault="00891F54" w:rsidP="00B357FA">
            <w:pPr>
              <w:spacing w:after="0" w:line="240" w:lineRule="auto"/>
              <w:rPr>
                <w:rFonts w:ascii="Times New Roman" w:hAnsi="Times New Roman"/>
                <w:sz w:val="24"/>
                <w:szCs w:val="24"/>
              </w:rPr>
            </w:pPr>
            <w:r>
              <w:rPr>
                <w:rFonts w:ascii="Times New Roman" w:hAnsi="Times New Roman"/>
                <w:sz w:val="24"/>
                <w:szCs w:val="24"/>
              </w:rPr>
              <w:t>1.4</w:t>
            </w:r>
            <w:r w:rsidRPr="005118A3">
              <w:rPr>
                <w:rFonts w:ascii="Times New Roman" w:hAnsi="Times New Roman"/>
                <w:sz w:val="24"/>
                <w:szCs w:val="24"/>
              </w:rPr>
              <w:t>……………… ……………………………………………..</w:t>
            </w:r>
            <w:r>
              <w:rPr>
                <w:rFonts w:ascii="Times New Roman" w:hAnsi="Times New Roman"/>
                <w:sz w:val="24"/>
                <w:szCs w:val="24"/>
              </w:rPr>
              <w:t>....................</w:t>
            </w:r>
          </w:p>
        </w:tc>
        <w:tc>
          <w:tcPr>
            <w:tcW w:w="650"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22</w:t>
            </w:r>
          </w:p>
        </w:tc>
      </w:tr>
      <w:tr w:rsidR="00891F54" w:rsidRPr="005118A3" w:rsidTr="00B357FA">
        <w:trPr>
          <w:cantSplit/>
          <w:trHeight w:val="279"/>
        </w:trPr>
        <w:tc>
          <w:tcPr>
            <w:tcW w:w="8818"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ГЛАВА 2. ……………………………………………………………….</w:t>
            </w:r>
            <w:r>
              <w:rPr>
                <w:rFonts w:ascii="Times New Roman" w:hAnsi="Times New Roman"/>
                <w:sz w:val="24"/>
                <w:szCs w:val="24"/>
              </w:rPr>
              <w:t>.....</w:t>
            </w:r>
          </w:p>
        </w:tc>
        <w:tc>
          <w:tcPr>
            <w:tcW w:w="650"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28</w:t>
            </w:r>
          </w:p>
        </w:tc>
      </w:tr>
      <w:tr w:rsidR="00891F54" w:rsidRPr="005118A3" w:rsidTr="00B357FA">
        <w:trPr>
          <w:cantSplit/>
        </w:trPr>
        <w:tc>
          <w:tcPr>
            <w:tcW w:w="8818"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2.1.  ………………………………………………………………...</w:t>
            </w:r>
            <w:r>
              <w:rPr>
                <w:rFonts w:ascii="Times New Roman" w:hAnsi="Times New Roman"/>
                <w:sz w:val="24"/>
                <w:szCs w:val="24"/>
              </w:rPr>
              <w:t>.............</w:t>
            </w:r>
          </w:p>
        </w:tc>
        <w:tc>
          <w:tcPr>
            <w:tcW w:w="650"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28</w:t>
            </w:r>
          </w:p>
        </w:tc>
      </w:tr>
      <w:tr w:rsidR="00891F54" w:rsidRPr="005118A3" w:rsidTr="00B357FA">
        <w:trPr>
          <w:cantSplit/>
        </w:trPr>
        <w:tc>
          <w:tcPr>
            <w:tcW w:w="8818"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2.2.   ….……………………………………………….…………….</w:t>
            </w:r>
            <w:r>
              <w:rPr>
                <w:rFonts w:ascii="Times New Roman" w:hAnsi="Times New Roman"/>
                <w:sz w:val="24"/>
                <w:szCs w:val="24"/>
              </w:rPr>
              <w:t>.............</w:t>
            </w:r>
          </w:p>
        </w:tc>
        <w:tc>
          <w:tcPr>
            <w:tcW w:w="650"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39</w:t>
            </w:r>
          </w:p>
        </w:tc>
      </w:tr>
      <w:tr w:rsidR="00891F54" w:rsidRPr="005118A3" w:rsidTr="00B357FA">
        <w:trPr>
          <w:cantSplit/>
        </w:trPr>
        <w:tc>
          <w:tcPr>
            <w:tcW w:w="8818"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2.3. ……………………………………………. …………………</w:t>
            </w:r>
            <w:r>
              <w:rPr>
                <w:rFonts w:ascii="Times New Roman" w:hAnsi="Times New Roman"/>
                <w:sz w:val="24"/>
                <w:szCs w:val="24"/>
              </w:rPr>
              <w:t>..............</w:t>
            </w:r>
            <w:r w:rsidRPr="005118A3">
              <w:rPr>
                <w:rFonts w:ascii="Times New Roman" w:hAnsi="Times New Roman"/>
                <w:sz w:val="24"/>
                <w:szCs w:val="24"/>
              </w:rPr>
              <w:t>.</w:t>
            </w:r>
          </w:p>
        </w:tc>
        <w:tc>
          <w:tcPr>
            <w:tcW w:w="650"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48</w:t>
            </w:r>
          </w:p>
        </w:tc>
      </w:tr>
      <w:tr w:rsidR="00891F54" w:rsidRPr="005118A3" w:rsidTr="00B357FA">
        <w:trPr>
          <w:cantSplit/>
        </w:trPr>
        <w:tc>
          <w:tcPr>
            <w:tcW w:w="8818"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ЗАКЛЮЧЕНИЕ…………………………………………………………….</w:t>
            </w:r>
          </w:p>
        </w:tc>
        <w:tc>
          <w:tcPr>
            <w:tcW w:w="650"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57</w:t>
            </w:r>
          </w:p>
        </w:tc>
      </w:tr>
      <w:tr w:rsidR="00891F54" w:rsidRPr="005118A3" w:rsidTr="00B357FA">
        <w:trPr>
          <w:cantSplit/>
        </w:trPr>
        <w:tc>
          <w:tcPr>
            <w:tcW w:w="8818"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СПИСОК ИСТОЧНИКОВ И ЛИТЕРАТУРЫ ………………………...</w:t>
            </w:r>
            <w:r>
              <w:rPr>
                <w:rFonts w:ascii="Times New Roman" w:hAnsi="Times New Roman"/>
                <w:sz w:val="24"/>
                <w:szCs w:val="24"/>
              </w:rPr>
              <w:t>....</w:t>
            </w:r>
          </w:p>
        </w:tc>
        <w:tc>
          <w:tcPr>
            <w:tcW w:w="650"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59</w:t>
            </w:r>
          </w:p>
        </w:tc>
      </w:tr>
      <w:tr w:rsidR="00891F54" w:rsidRPr="005118A3" w:rsidTr="00B357FA">
        <w:trPr>
          <w:cantSplit/>
          <w:trHeight w:val="371"/>
        </w:trPr>
        <w:tc>
          <w:tcPr>
            <w:tcW w:w="8818"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ПРИЛОЖЕНИЕ 1. Глоссарий ……………………………………............</w:t>
            </w:r>
          </w:p>
        </w:tc>
        <w:tc>
          <w:tcPr>
            <w:tcW w:w="650"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65</w:t>
            </w:r>
          </w:p>
        </w:tc>
      </w:tr>
      <w:tr w:rsidR="00891F54" w:rsidRPr="005118A3" w:rsidTr="00B357FA">
        <w:trPr>
          <w:cantSplit/>
          <w:trHeight w:val="371"/>
        </w:trPr>
        <w:tc>
          <w:tcPr>
            <w:tcW w:w="8818" w:type="dxa"/>
          </w:tcPr>
          <w:p w:rsidR="00891F54" w:rsidRPr="005118A3" w:rsidRDefault="00891F54" w:rsidP="004B620D">
            <w:pPr>
              <w:spacing w:after="0" w:line="240" w:lineRule="auto"/>
              <w:rPr>
                <w:rFonts w:ascii="Times New Roman" w:hAnsi="Times New Roman"/>
                <w:sz w:val="24"/>
                <w:szCs w:val="24"/>
              </w:rPr>
            </w:pPr>
            <w:r w:rsidRPr="005118A3">
              <w:rPr>
                <w:rFonts w:ascii="Times New Roman" w:hAnsi="Times New Roman"/>
                <w:sz w:val="24"/>
                <w:szCs w:val="24"/>
              </w:rPr>
              <w:t>ПРИЛОЖЕНИЕ 2</w:t>
            </w:r>
            <w:bookmarkStart w:id="0" w:name="_GoBack"/>
            <w:bookmarkEnd w:id="0"/>
            <w:r w:rsidRPr="005118A3">
              <w:rPr>
                <w:rFonts w:ascii="Times New Roman" w:hAnsi="Times New Roman"/>
                <w:sz w:val="24"/>
                <w:szCs w:val="24"/>
              </w:rPr>
              <w:t>…………………………………………. …….…..........</w:t>
            </w:r>
          </w:p>
        </w:tc>
        <w:tc>
          <w:tcPr>
            <w:tcW w:w="650"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67</w:t>
            </w:r>
          </w:p>
        </w:tc>
      </w:tr>
      <w:tr w:rsidR="00891F54" w:rsidRPr="005118A3" w:rsidTr="00B357FA">
        <w:trPr>
          <w:cantSplit/>
          <w:trHeight w:val="371"/>
        </w:trPr>
        <w:tc>
          <w:tcPr>
            <w:tcW w:w="8818"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ПРИЛОЖЕНИЕ 3.……………….………………........................................</w:t>
            </w:r>
          </w:p>
        </w:tc>
        <w:tc>
          <w:tcPr>
            <w:tcW w:w="650" w:type="dxa"/>
          </w:tcPr>
          <w:p w:rsidR="00891F54" w:rsidRPr="005118A3" w:rsidRDefault="00891F54" w:rsidP="00B357FA">
            <w:pPr>
              <w:spacing w:after="0" w:line="240" w:lineRule="auto"/>
              <w:rPr>
                <w:rFonts w:ascii="Times New Roman" w:hAnsi="Times New Roman"/>
                <w:sz w:val="24"/>
                <w:szCs w:val="24"/>
              </w:rPr>
            </w:pPr>
            <w:r w:rsidRPr="005118A3">
              <w:rPr>
                <w:rFonts w:ascii="Times New Roman" w:hAnsi="Times New Roman"/>
                <w:sz w:val="24"/>
                <w:szCs w:val="24"/>
              </w:rPr>
              <w:t>73</w:t>
            </w:r>
          </w:p>
        </w:tc>
      </w:tr>
    </w:tbl>
    <w:p w:rsidR="00891F54" w:rsidRPr="005118A3" w:rsidRDefault="00891F54" w:rsidP="00891F54">
      <w:pPr>
        <w:spacing w:after="0" w:line="240" w:lineRule="auto"/>
        <w:rPr>
          <w:rFonts w:ascii="Times New Roman" w:hAnsi="Times New Roman"/>
          <w:sz w:val="24"/>
          <w:szCs w:val="24"/>
        </w:rPr>
      </w:pPr>
    </w:p>
    <w:p w:rsidR="00891F54" w:rsidRPr="005118A3" w:rsidRDefault="00891F54" w:rsidP="00891F54">
      <w:pPr>
        <w:spacing w:after="0" w:line="240" w:lineRule="auto"/>
        <w:rPr>
          <w:rFonts w:ascii="Times New Roman" w:hAnsi="Times New Roman"/>
          <w:sz w:val="24"/>
          <w:szCs w:val="24"/>
        </w:rPr>
      </w:pPr>
    </w:p>
    <w:p w:rsidR="00891F54" w:rsidRPr="005118A3" w:rsidRDefault="00891F54" w:rsidP="00891F54">
      <w:pPr>
        <w:spacing w:after="0" w:line="240" w:lineRule="auto"/>
        <w:rPr>
          <w:rFonts w:ascii="Times New Roman" w:hAnsi="Times New Roman"/>
          <w:sz w:val="24"/>
          <w:szCs w:val="24"/>
        </w:rPr>
      </w:pPr>
    </w:p>
    <w:p w:rsidR="00AE7F93" w:rsidRDefault="00AE7F93" w:rsidP="00891F54">
      <w:pPr>
        <w:spacing w:after="0" w:line="240" w:lineRule="auto"/>
        <w:rPr>
          <w:rFonts w:ascii="Times New Roman" w:hAnsi="Times New Roman"/>
          <w:sz w:val="24"/>
          <w:szCs w:val="24"/>
        </w:rPr>
      </w:pPr>
    </w:p>
    <w:p w:rsidR="00891F54" w:rsidRPr="005118A3" w:rsidRDefault="00AE7F93" w:rsidP="00AE7F93">
      <w:pPr>
        <w:spacing w:after="0" w:line="240" w:lineRule="auto"/>
        <w:jc w:val="both"/>
        <w:rPr>
          <w:rFonts w:ascii="Times New Roman" w:hAnsi="Times New Roman"/>
          <w:sz w:val="24"/>
          <w:szCs w:val="24"/>
        </w:rPr>
      </w:pPr>
      <w:r>
        <w:rPr>
          <w:rFonts w:ascii="Times New Roman" w:hAnsi="Times New Roman"/>
          <w:sz w:val="24"/>
          <w:szCs w:val="24"/>
        </w:rPr>
        <w:t xml:space="preserve">    Заполнение содержания производится автоматически. Для более подробной информации, как сделать </w:t>
      </w:r>
      <w:proofErr w:type="spellStart"/>
      <w:r>
        <w:rPr>
          <w:rFonts w:ascii="Times New Roman" w:hAnsi="Times New Roman"/>
          <w:sz w:val="24"/>
          <w:szCs w:val="24"/>
        </w:rPr>
        <w:t>автосодержание</w:t>
      </w:r>
      <w:proofErr w:type="spellEnd"/>
      <w:r>
        <w:rPr>
          <w:rFonts w:ascii="Times New Roman" w:hAnsi="Times New Roman"/>
          <w:sz w:val="24"/>
          <w:szCs w:val="24"/>
        </w:rPr>
        <w:t xml:space="preserve">,  в этой же вкладке на сайте колледжа откройте ссылку «Шаблон дипломного проекта 2020 с методическими указаниями». </w:t>
      </w:r>
    </w:p>
    <w:p w:rsidR="00891F54" w:rsidRPr="005118A3" w:rsidRDefault="00891F54" w:rsidP="00AE7F93">
      <w:pPr>
        <w:spacing w:after="0" w:line="240" w:lineRule="auto"/>
        <w:jc w:val="both"/>
        <w:rPr>
          <w:rFonts w:ascii="Times New Roman" w:hAnsi="Times New Roman"/>
          <w:sz w:val="24"/>
          <w:szCs w:val="24"/>
        </w:rPr>
      </w:pPr>
    </w:p>
    <w:p w:rsidR="00891F54" w:rsidRPr="005118A3" w:rsidRDefault="00AE7F93" w:rsidP="00AE7F93">
      <w:pPr>
        <w:spacing w:after="0" w:line="240" w:lineRule="auto"/>
        <w:jc w:val="both"/>
        <w:rPr>
          <w:rFonts w:ascii="Times New Roman" w:hAnsi="Times New Roman"/>
          <w:sz w:val="24"/>
          <w:szCs w:val="24"/>
        </w:rPr>
      </w:pPr>
      <w:r>
        <w:rPr>
          <w:rFonts w:ascii="Times New Roman" w:hAnsi="Times New Roman"/>
          <w:sz w:val="24"/>
          <w:szCs w:val="24"/>
        </w:rPr>
        <w:t xml:space="preserve">   Там же расположены рамки с правилами их заполнения и чертежные шрифты. Рамка вставлена в колонтитулы и не смещается при редактировании основного текста. </w:t>
      </w:r>
    </w:p>
    <w:p w:rsidR="00891F54" w:rsidRPr="005118A3" w:rsidRDefault="00891F54" w:rsidP="00AE7F93">
      <w:pPr>
        <w:spacing w:after="0" w:line="240" w:lineRule="auto"/>
        <w:jc w:val="both"/>
        <w:rPr>
          <w:rFonts w:ascii="Times New Roman" w:hAnsi="Times New Roman"/>
          <w:sz w:val="24"/>
          <w:szCs w:val="24"/>
        </w:rPr>
      </w:pPr>
    </w:p>
    <w:p w:rsidR="00891F54" w:rsidRPr="005118A3" w:rsidRDefault="00891F54" w:rsidP="00AE7F93">
      <w:pPr>
        <w:spacing w:after="0" w:line="240" w:lineRule="auto"/>
        <w:jc w:val="both"/>
        <w:rPr>
          <w:rFonts w:ascii="Times New Roman" w:hAnsi="Times New Roman"/>
          <w:sz w:val="24"/>
          <w:szCs w:val="24"/>
        </w:rPr>
      </w:pPr>
    </w:p>
    <w:p w:rsidR="00891F54" w:rsidRPr="005118A3" w:rsidRDefault="00891F54" w:rsidP="00891F54">
      <w:pPr>
        <w:spacing w:after="0" w:line="240" w:lineRule="auto"/>
        <w:rPr>
          <w:rFonts w:ascii="Times New Roman" w:hAnsi="Times New Roman"/>
          <w:sz w:val="24"/>
          <w:szCs w:val="24"/>
        </w:rPr>
      </w:pPr>
    </w:p>
    <w:p w:rsidR="00891F54" w:rsidRPr="005118A3" w:rsidRDefault="00891F54" w:rsidP="00891F54">
      <w:pPr>
        <w:spacing w:after="0" w:line="240" w:lineRule="auto"/>
        <w:rPr>
          <w:rFonts w:ascii="Times New Roman" w:hAnsi="Times New Roman"/>
          <w:sz w:val="24"/>
          <w:szCs w:val="24"/>
        </w:rPr>
      </w:pPr>
    </w:p>
    <w:p w:rsidR="00891F54" w:rsidRPr="005118A3" w:rsidRDefault="00891F54" w:rsidP="00891F54">
      <w:pPr>
        <w:spacing w:after="0" w:line="240" w:lineRule="auto"/>
        <w:rPr>
          <w:rFonts w:ascii="Times New Roman" w:hAnsi="Times New Roman"/>
          <w:sz w:val="24"/>
          <w:szCs w:val="24"/>
        </w:rPr>
      </w:pPr>
    </w:p>
    <w:p w:rsidR="00891F54" w:rsidRPr="005118A3" w:rsidRDefault="00891F54" w:rsidP="00891F54">
      <w:pPr>
        <w:spacing w:after="0" w:line="240" w:lineRule="auto"/>
        <w:rPr>
          <w:rFonts w:ascii="Times New Roman" w:hAnsi="Times New Roman"/>
          <w:sz w:val="24"/>
          <w:szCs w:val="24"/>
        </w:rPr>
      </w:pPr>
    </w:p>
    <w:p w:rsidR="00891F54" w:rsidRPr="005118A3" w:rsidRDefault="00891F54" w:rsidP="00891F54">
      <w:pPr>
        <w:spacing w:after="0" w:line="240" w:lineRule="auto"/>
        <w:rPr>
          <w:rFonts w:ascii="Times New Roman" w:hAnsi="Times New Roman"/>
          <w:sz w:val="24"/>
          <w:szCs w:val="24"/>
        </w:rPr>
      </w:pPr>
    </w:p>
    <w:p w:rsidR="00891F54" w:rsidRPr="005118A3" w:rsidRDefault="00891F54" w:rsidP="00891F54">
      <w:pPr>
        <w:spacing w:after="0" w:line="240" w:lineRule="auto"/>
        <w:rPr>
          <w:rFonts w:ascii="Times New Roman" w:hAnsi="Times New Roman"/>
          <w:sz w:val="24"/>
          <w:szCs w:val="24"/>
        </w:rPr>
      </w:pPr>
    </w:p>
    <w:p w:rsidR="00891F54" w:rsidRPr="005118A3" w:rsidRDefault="00891F54" w:rsidP="00891F54">
      <w:pPr>
        <w:spacing w:after="0" w:line="240" w:lineRule="auto"/>
        <w:rPr>
          <w:rFonts w:ascii="Times New Roman" w:hAnsi="Times New Roman"/>
          <w:sz w:val="24"/>
          <w:szCs w:val="24"/>
        </w:rPr>
      </w:pPr>
    </w:p>
    <w:p w:rsidR="00891F54" w:rsidRPr="005118A3" w:rsidRDefault="00891F54" w:rsidP="00891F54">
      <w:pPr>
        <w:spacing w:after="0" w:line="240" w:lineRule="auto"/>
        <w:rPr>
          <w:rFonts w:ascii="Times New Roman" w:hAnsi="Times New Roman"/>
          <w:sz w:val="24"/>
          <w:szCs w:val="24"/>
        </w:rPr>
      </w:pPr>
    </w:p>
    <w:p w:rsidR="00891F54" w:rsidRPr="005118A3" w:rsidRDefault="00891F54" w:rsidP="00891F54">
      <w:pPr>
        <w:spacing w:after="0" w:line="240" w:lineRule="auto"/>
        <w:rPr>
          <w:rFonts w:ascii="Times New Roman" w:hAnsi="Times New Roman"/>
          <w:sz w:val="24"/>
          <w:szCs w:val="24"/>
        </w:rPr>
      </w:pPr>
    </w:p>
    <w:p w:rsidR="00891F54" w:rsidRPr="005118A3" w:rsidRDefault="00891F54" w:rsidP="00891F54">
      <w:pPr>
        <w:spacing w:after="0" w:line="240" w:lineRule="auto"/>
        <w:rPr>
          <w:rFonts w:ascii="Times New Roman" w:hAnsi="Times New Roman"/>
          <w:sz w:val="24"/>
          <w:szCs w:val="24"/>
        </w:rPr>
      </w:pPr>
    </w:p>
    <w:p w:rsidR="00891F54" w:rsidRPr="005118A3" w:rsidRDefault="00891F54" w:rsidP="00891F54">
      <w:pPr>
        <w:spacing w:after="0" w:line="240" w:lineRule="auto"/>
        <w:rPr>
          <w:rFonts w:ascii="Times New Roman" w:hAnsi="Times New Roman"/>
          <w:sz w:val="24"/>
          <w:szCs w:val="24"/>
        </w:rPr>
      </w:pPr>
    </w:p>
    <w:p w:rsidR="00891F54" w:rsidRPr="005118A3" w:rsidRDefault="00891F54" w:rsidP="00891F54">
      <w:pPr>
        <w:spacing w:after="0" w:line="240" w:lineRule="auto"/>
        <w:rPr>
          <w:rFonts w:ascii="Times New Roman" w:hAnsi="Times New Roman"/>
          <w:sz w:val="24"/>
          <w:szCs w:val="24"/>
        </w:rPr>
      </w:pPr>
    </w:p>
    <w:sectPr w:rsidR="00891F54" w:rsidRPr="005118A3" w:rsidSect="00CB75C6">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0731"/>
    <w:multiLevelType w:val="multilevel"/>
    <w:tmpl w:val="3FC8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7E25F5"/>
    <w:multiLevelType w:val="multilevel"/>
    <w:tmpl w:val="598E3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F23A67"/>
    <w:multiLevelType w:val="multilevel"/>
    <w:tmpl w:val="64E0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FA33C6"/>
    <w:multiLevelType w:val="multilevel"/>
    <w:tmpl w:val="C3AE7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7BBB"/>
    <w:rsid w:val="000863D6"/>
    <w:rsid w:val="000E7945"/>
    <w:rsid w:val="0013577D"/>
    <w:rsid w:val="00163B9B"/>
    <w:rsid w:val="0017230B"/>
    <w:rsid w:val="001B2FD7"/>
    <w:rsid w:val="001B6F9E"/>
    <w:rsid w:val="0021732B"/>
    <w:rsid w:val="00250F44"/>
    <w:rsid w:val="00296C27"/>
    <w:rsid w:val="002C72DF"/>
    <w:rsid w:val="002D2CEB"/>
    <w:rsid w:val="003565DD"/>
    <w:rsid w:val="00360307"/>
    <w:rsid w:val="00403F0A"/>
    <w:rsid w:val="0048064C"/>
    <w:rsid w:val="00485ADD"/>
    <w:rsid w:val="004B620D"/>
    <w:rsid w:val="004B7BBB"/>
    <w:rsid w:val="004C0219"/>
    <w:rsid w:val="004E09C8"/>
    <w:rsid w:val="00555B96"/>
    <w:rsid w:val="0055602F"/>
    <w:rsid w:val="00575F82"/>
    <w:rsid w:val="005A5950"/>
    <w:rsid w:val="0061380A"/>
    <w:rsid w:val="00615038"/>
    <w:rsid w:val="006F6A9D"/>
    <w:rsid w:val="00712076"/>
    <w:rsid w:val="007825F2"/>
    <w:rsid w:val="00797AE3"/>
    <w:rsid w:val="007A6F32"/>
    <w:rsid w:val="007B0360"/>
    <w:rsid w:val="007F503D"/>
    <w:rsid w:val="00837B67"/>
    <w:rsid w:val="00883D08"/>
    <w:rsid w:val="00891F54"/>
    <w:rsid w:val="00893BCF"/>
    <w:rsid w:val="009045EA"/>
    <w:rsid w:val="0090714F"/>
    <w:rsid w:val="009100E7"/>
    <w:rsid w:val="00912520"/>
    <w:rsid w:val="00931F8F"/>
    <w:rsid w:val="0093780C"/>
    <w:rsid w:val="009466EE"/>
    <w:rsid w:val="00973C47"/>
    <w:rsid w:val="00992AED"/>
    <w:rsid w:val="009A7D02"/>
    <w:rsid w:val="009D4FA2"/>
    <w:rsid w:val="009E2ABB"/>
    <w:rsid w:val="00A0588A"/>
    <w:rsid w:val="00A05922"/>
    <w:rsid w:val="00A27E41"/>
    <w:rsid w:val="00A328D9"/>
    <w:rsid w:val="00A54B86"/>
    <w:rsid w:val="00A7664B"/>
    <w:rsid w:val="00A8688B"/>
    <w:rsid w:val="00AB7376"/>
    <w:rsid w:val="00AC0247"/>
    <w:rsid w:val="00AD0C14"/>
    <w:rsid w:val="00AD3196"/>
    <w:rsid w:val="00AE7F93"/>
    <w:rsid w:val="00B12B65"/>
    <w:rsid w:val="00B357FA"/>
    <w:rsid w:val="00B416C9"/>
    <w:rsid w:val="00B67644"/>
    <w:rsid w:val="00B777A7"/>
    <w:rsid w:val="00B82BC7"/>
    <w:rsid w:val="00C07E33"/>
    <w:rsid w:val="00C13768"/>
    <w:rsid w:val="00C41F01"/>
    <w:rsid w:val="00C66E4E"/>
    <w:rsid w:val="00C87872"/>
    <w:rsid w:val="00CB75C6"/>
    <w:rsid w:val="00CC55BB"/>
    <w:rsid w:val="00D57F75"/>
    <w:rsid w:val="00D769A8"/>
    <w:rsid w:val="00D9358B"/>
    <w:rsid w:val="00DE16C9"/>
    <w:rsid w:val="00E044F7"/>
    <w:rsid w:val="00E405E1"/>
    <w:rsid w:val="00E5481C"/>
    <w:rsid w:val="00E90597"/>
    <w:rsid w:val="00EA21F7"/>
    <w:rsid w:val="00EA696A"/>
    <w:rsid w:val="00ED3391"/>
    <w:rsid w:val="00F3378C"/>
    <w:rsid w:val="00F41B6B"/>
    <w:rsid w:val="00F7037A"/>
    <w:rsid w:val="00F715E4"/>
    <w:rsid w:val="00F97A8C"/>
    <w:rsid w:val="00FC08EB"/>
    <w:rsid w:val="00FC2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30B"/>
  </w:style>
  <w:style w:type="paragraph" w:styleId="1">
    <w:name w:val="heading 1"/>
    <w:basedOn w:val="a"/>
    <w:link w:val="10"/>
    <w:uiPriority w:val="9"/>
    <w:qFormat/>
    <w:rsid w:val="004B7B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B7B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B7B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7BB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B7BB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B7BBB"/>
    <w:rPr>
      <w:rFonts w:ascii="Times New Roman" w:eastAsia="Times New Roman" w:hAnsi="Times New Roman" w:cs="Times New Roman"/>
      <w:b/>
      <w:bCs/>
      <w:sz w:val="27"/>
      <w:szCs w:val="27"/>
    </w:rPr>
  </w:style>
  <w:style w:type="paragraph" w:styleId="a3">
    <w:name w:val="Normal (Web)"/>
    <w:basedOn w:val="a"/>
    <w:uiPriority w:val="99"/>
    <w:unhideWhenUsed/>
    <w:rsid w:val="004B7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B7BBB"/>
  </w:style>
  <w:style w:type="table" w:styleId="a4">
    <w:name w:val="Table Grid"/>
    <w:basedOn w:val="a1"/>
    <w:uiPriority w:val="59"/>
    <w:rsid w:val="00360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E16C9"/>
    <w:pPr>
      <w:ind w:left="720"/>
      <w:contextualSpacing/>
    </w:pPr>
  </w:style>
</w:styles>
</file>

<file path=word/webSettings.xml><?xml version="1.0" encoding="utf-8"?>
<w:webSettings xmlns:r="http://schemas.openxmlformats.org/officeDocument/2006/relationships" xmlns:w="http://schemas.openxmlformats.org/wordprocessingml/2006/main">
  <w:divs>
    <w:div w:id="126700933">
      <w:bodyDiv w:val="1"/>
      <w:marLeft w:val="0"/>
      <w:marRight w:val="0"/>
      <w:marTop w:val="0"/>
      <w:marBottom w:val="0"/>
      <w:divBdr>
        <w:top w:val="none" w:sz="0" w:space="0" w:color="auto"/>
        <w:left w:val="none" w:sz="0" w:space="0" w:color="auto"/>
        <w:bottom w:val="none" w:sz="0" w:space="0" w:color="auto"/>
        <w:right w:val="none" w:sz="0" w:space="0" w:color="auto"/>
      </w:divBdr>
    </w:div>
    <w:div w:id="1196043407">
      <w:bodyDiv w:val="1"/>
      <w:marLeft w:val="0"/>
      <w:marRight w:val="0"/>
      <w:marTop w:val="0"/>
      <w:marBottom w:val="0"/>
      <w:divBdr>
        <w:top w:val="none" w:sz="0" w:space="0" w:color="auto"/>
        <w:left w:val="none" w:sz="0" w:space="0" w:color="auto"/>
        <w:bottom w:val="none" w:sz="0" w:space="0" w:color="auto"/>
        <w:right w:val="none" w:sz="0" w:space="0" w:color="auto"/>
      </w:divBdr>
      <w:divsChild>
        <w:div w:id="1068648003">
          <w:marLeft w:val="0"/>
          <w:marRight w:val="0"/>
          <w:marTop w:val="0"/>
          <w:marBottom w:val="0"/>
          <w:divBdr>
            <w:top w:val="none" w:sz="0" w:space="0" w:color="auto"/>
            <w:left w:val="none" w:sz="0" w:space="0" w:color="auto"/>
            <w:bottom w:val="none" w:sz="0" w:space="0" w:color="auto"/>
            <w:right w:val="none" w:sz="0" w:space="0" w:color="auto"/>
          </w:divBdr>
        </w:div>
        <w:div w:id="561523718">
          <w:marLeft w:val="0"/>
          <w:marRight w:val="0"/>
          <w:marTop w:val="0"/>
          <w:marBottom w:val="0"/>
          <w:divBdr>
            <w:top w:val="none" w:sz="0" w:space="0" w:color="auto"/>
            <w:left w:val="none" w:sz="0" w:space="0" w:color="auto"/>
            <w:bottom w:val="none" w:sz="0" w:space="0" w:color="auto"/>
            <w:right w:val="none" w:sz="0" w:space="0" w:color="auto"/>
          </w:divBdr>
        </w:div>
        <w:div w:id="1797797504">
          <w:marLeft w:val="0"/>
          <w:marRight w:val="0"/>
          <w:marTop w:val="0"/>
          <w:marBottom w:val="0"/>
          <w:divBdr>
            <w:top w:val="none" w:sz="0" w:space="0" w:color="auto"/>
            <w:left w:val="none" w:sz="0" w:space="0" w:color="auto"/>
            <w:bottom w:val="none" w:sz="0" w:space="0" w:color="auto"/>
            <w:right w:val="none" w:sz="0" w:space="0" w:color="auto"/>
          </w:divBdr>
        </w:div>
        <w:div w:id="1902905560">
          <w:marLeft w:val="0"/>
          <w:marRight w:val="0"/>
          <w:marTop w:val="0"/>
          <w:marBottom w:val="0"/>
          <w:divBdr>
            <w:top w:val="none" w:sz="0" w:space="0" w:color="auto"/>
            <w:left w:val="none" w:sz="0" w:space="0" w:color="auto"/>
            <w:bottom w:val="none" w:sz="0" w:space="0" w:color="auto"/>
            <w:right w:val="none" w:sz="0" w:space="0" w:color="auto"/>
          </w:divBdr>
        </w:div>
        <w:div w:id="1502887956">
          <w:marLeft w:val="0"/>
          <w:marRight w:val="0"/>
          <w:marTop w:val="0"/>
          <w:marBottom w:val="0"/>
          <w:divBdr>
            <w:top w:val="none" w:sz="0" w:space="0" w:color="auto"/>
            <w:left w:val="none" w:sz="0" w:space="0" w:color="auto"/>
            <w:bottom w:val="none" w:sz="0" w:space="0" w:color="auto"/>
            <w:right w:val="none" w:sz="0" w:space="0" w:color="auto"/>
          </w:divBdr>
        </w:div>
        <w:div w:id="1206288039">
          <w:marLeft w:val="0"/>
          <w:marRight w:val="0"/>
          <w:marTop w:val="0"/>
          <w:marBottom w:val="0"/>
          <w:divBdr>
            <w:top w:val="none" w:sz="0" w:space="0" w:color="auto"/>
            <w:left w:val="none" w:sz="0" w:space="0" w:color="auto"/>
            <w:bottom w:val="none" w:sz="0" w:space="0" w:color="auto"/>
            <w:right w:val="none" w:sz="0" w:space="0" w:color="auto"/>
          </w:divBdr>
        </w:div>
        <w:div w:id="2025746733">
          <w:marLeft w:val="0"/>
          <w:marRight w:val="0"/>
          <w:marTop w:val="0"/>
          <w:marBottom w:val="0"/>
          <w:divBdr>
            <w:top w:val="none" w:sz="0" w:space="0" w:color="auto"/>
            <w:left w:val="none" w:sz="0" w:space="0" w:color="auto"/>
            <w:bottom w:val="none" w:sz="0" w:space="0" w:color="auto"/>
            <w:right w:val="none" w:sz="0" w:space="0" w:color="auto"/>
          </w:divBdr>
        </w:div>
        <w:div w:id="2114738978">
          <w:marLeft w:val="0"/>
          <w:marRight w:val="0"/>
          <w:marTop w:val="0"/>
          <w:marBottom w:val="0"/>
          <w:divBdr>
            <w:top w:val="none" w:sz="0" w:space="0" w:color="auto"/>
            <w:left w:val="none" w:sz="0" w:space="0" w:color="auto"/>
            <w:bottom w:val="none" w:sz="0" w:space="0" w:color="auto"/>
            <w:right w:val="none" w:sz="0" w:space="0" w:color="auto"/>
          </w:divBdr>
        </w:div>
        <w:div w:id="1358845304">
          <w:marLeft w:val="0"/>
          <w:marRight w:val="0"/>
          <w:marTop w:val="0"/>
          <w:marBottom w:val="0"/>
          <w:divBdr>
            <w:top w:val="none" w:sz="0" w:space="0" w:color="auto"/>
            <w:left w:val="none" w:sz="0" w:space="0" w:color="auto"/>
            <w:bottom w:val="none" w:sz="0" w:space="0" w:color="auto"/>
            <w:right w:val="none" w:sz="0" w:space="0" w:color="auto"/>
          </w:divBdr>
        </w:div>
        <w:div w:id="1906913774">
          <w:marLeft w:val="0"/>
          <w:marRight w:val="0"/>
          <w:marTop w:val="0"/>
          <w:marBottom w:val="0"/>
          <w:divBdr>
            <w:top w:val="none" w:sz="0" w:space="0" w:color="auto"/>
            <w:left w:val="none" w:sz="0" w:space="0" w:color="auto"/>
            <w:bottom w:val="none" w:sz="0" w:space="0" w:color="auto"/>
            <w:right w:val="none" w:sz="0" w:space="0" w:color="auto"/>
          </w:divBdr>
        </w:div>
        <w:div w:id="398329071">
          <w:marLeft w:val="0"/>
          <w:marRight w:val="0"/>
          <w:marTop w:val="0"/>
          <w:marBottom w:val="0"/>
          <w:divBdr>
            <w:top w:val="none" w:sz="0" w:space="0" w:color="auto"/>
            <w:left w:val="none" w:sz="0" w:space="0" w:color="auto"/>
            <w:bottom w:val="none" w:sz="0" w:space="0" w:color="auto"/>
            <w:right w:val="none" w:sz="0" w:space="0" w:color="auto"/>
          </w:divBdr>
        </w:div>
        <w:div w:id="1622416379">
          <w:marLeft w:val="0"/>
          <w:marRight w:val="0"/>
          <w:marTop w:val="0"/>
          <w:marBottom w:val="0"/>
          <w:divBdr>
            <w:top w:val="none" w:sz="0" w:space="0" w:color="auto"/>
            <w:left w:val="none" w:sz="0" w:space="0" w:color="auto"/>
            <w:bottom w:val="none" w:sz="0" w:space="0" w:color="auto"/>
            <w:right w:val="none" w:sz="0" w:space="0" w:color="auto"/>
          </w:divBdr>
        </w:div>
        <w:div w:id="232665652">
          <w:marLeft w:val="0"/>
          <w:marRight w:val="0"/>
          <w:marTop w:val="0"/>
          <w:marBottom w:val="0"/>
          <w:divBdr>
            <w:top w:val="none" w:sz="0" w:space="0" w:color="auto"/>
            <w:left w:val="none" w:sz="0" w:space="0" w:color="auto"/>
            <w:bottom w:val="none" w:sz="0" w:space="0" w:color="auto"/>
            <w:right w:val="none" w:sz="0" w:space="0" w:color="auto"/>
          </w:divBdr>
        </w:div>
        <w:div w:id="90709053">
          <w:marLeft w:val="0"/>
          <w:marRight w:val="0"/>
          <w:marTop w:val="0"/>
          <w:marBottom w:val="0"/>
          <w:divBdr>
            <w:top w:val="none" w:sz="0" w:space="0" w:color="auto"/>
            <w:left w:val="none" w:sz="0" w:space="0" w:color="auto"/>
            <w:bottom w:val="none" w:sz="0" w:space="0" w:color="auto"/>
            <w:right w:val="none" w:sz="0" w:space="0" w:color="auto"/>
          </w:divBdr>
        </w:div>
        <w:div w:id="1917200027">
          <w:marLeft w:val="0"/>
          <w:marRight w:val="0"/>
          <w:marTop w:val="0"/>
          <w:marBottom w:val="0"/>
          <w:divBdr>
            <w:top w:val="none" w:sz="0" w:space="0" w:color="auto"/>
            <w:left w:val="none" w:sz="0" w:space="0" w:color="auto"/>
            <w:bottom w:val="none" w:sz="0" w:space="0" w:color="auto"/>
            <w:right w:val="none" w:sz="0" w:space="0" w:color="auto"/>
          </w:divBdr>
        </w:div>
        <w:div w:id="521168748">
          <w:marLeft w:val="0"/>
          <w:marRight w:val="0"/>
          <w:marTop w:val="0"/>
          <w:marBottom w:val="0"/>
          <w:divBdr>
            <w:top w:val="none" w:sz="0" w:space="0" w:color="auto"/>
            <w:left w:val="none" w:sz="0" w:space="0" w:color="auto"/>
            <w:bottom w:val="none" w:sz="0" w:space="0" w:color="auto"/>
            <w:right w:val="none" w:sz="0" w:space="0" w:color="auto"/>
          </w:divBdr>
        </w:div>
        <w:div w:id="1285119076">
          <w:marLeft w:val="0"/>
          <w:marRight w:val="0"/>
          <w:marTop w:val="0"/>
          <w:marBottom w:val="0"/>
          <w:divBdr>
            <w:top w:val="none" w:sz="0" w:space="0" w:color="auto"/>
            <w:left w:val="none" w:sz="0" w:space="0" w:color="auto"/>
            <w:bottom w:val="none" w:sz="0" w:space="0" w:color="auto"/>
            <w:right w:val="none" w:sz="0" w:space="0" w:color="auto"/>
          </w:divBdr>
        </w:div>
        <w:div w:id="130178135">
          <w:marLeft w:val="0"/>
          <w:marRight w:val="0"/>
          <w:marTop w:val="0"/>
          <w:marBottom w:val="0"/>
          <w:divBdr>
            <w:top w:val="none" w:sz="0" w:space="0" w:color="auto"/>
            <w:left w:val="none" w:sz="0" w:space="0" w:color="auto"/>
            <w:bottom w:val="none" w:sz="0" w:space="0" w:color="auto"/>
            <w:right w:val="none" w:sz="0" w:space="0" w:color="auto"/>
          </w:divBdr>
        </w:div>
        <w:div w:id="704716085">
          <w:marLeft w:val="0"/>
          <w:marRight w:val="0"/>
          <w:marTop w:val="0"/>
          <w:marBottom w:val="0"/>
          <w:divBdr>
            <w:top w:val="none" w:sz="0" w:space="0" w:color="auto"/>
            <w:left w:val="none" w:sz="0" w:space="0" w:color="auto"/>
            <w:bottom w:val="none" w:sz="0" w:space="0" w:color="auto"/>
            <w:right w:val="none" w:sz="0" w:space="0" w:color="auto"/>
          </w:divBdr>
        </w:div>
        <w:div w:id="176501770">
          <w:marLeft w:val="0"/>
          <w:marRight w:val="0"/>
          <w:marTop w:val="0"/>
          <w:marBottom w:val="0"/>
          <w:divBdr>
            <w:top w:val="none" w:sz="0" w:space="0" w:color="auto"/>
            <w:left w:val="none" w:sz="0" w:space="0" w:color="auto"/>
            <w:bottom w:val="none" w:sz="0" w:space="0" w:color="auto"/>
            <w:right w:val="none" w:sz="0" w:space="0" w:color="auto"/>
          </w:divBdr>
        </w:div>
        <w:div w:id="1929608587">
          <w:marLeft w:val="0"/>
          <w:marRight w:val="0"/>
          <w:marTop w:val="0"/>
          <w:marBottom w:val="0"/>
          <w:divBdr>
            <w:top w:val="none" w:sz="0" w:space="0" w:color="auto"/>
            <w:left w:val="none" w:sz="0" w:space="0" w:color="auto"/>
            <w:bottom w:val="none" w:sz="0" w:space="0" w:color="auto"/>
            <w:right w:val="none" w:sz="0" w:space="0" w:color="auto"/>
          </w:divBdr>
        </w:div>
        <w:div w:id="2012639483">
          <w:marLeft w:val="0"/>
          <w:marRight w:val="0"/>
          <w:marTop w:val="0"/>
          <w:marBottom w:val="0"/>
          <w:divBdr>
            <w:top w:val="none" w:sz="0" w:space="0" w:color="auto"/>
            <w:left w:val="none" w:sz="0" w:space="0" w:color="auto"/>
            <w:bottom w:val="none" w:sz="0" w:space="0" w:color="auto"/>
            <w:right w:val="none" w:sz="0" w:space="0" w:color="auto"/>
          </w:divBdr>
        </w:div>
        <w:div w:id="1926962045">
          <w:marLeft w:val="0"/>
          <w:marRight w:val="0"/>
          <w:marTop w:val="0"/>
          <w:marBottom w:val="0"/>
          <w:divBdr>
            <w:top w:val="none" w:sz="0" w:space="0" w:color="auto"/>
            <w:left w:val="none" w:sz="0" w:space="0" w:color="auto"/>
            <w:bottom w:val="none" w:sz="0" w:space="0" w:color="auto"/>
            <w:right w:val="none" w:sz="0" w:space="0" w:color="auto"/>
          </w:divBdr>
        </w:div>
        <w:div w:id="514809544">
          <w:marLeft w:val="0"/>
          <w:marRight w:val="0"/>
          <w:marTop w:val="0"/>
          <w:marBottom w:val="0"/>
          <w:divBdr>
            <w:top w:val="none" w:sz="0" w:space="0" w:color="auto"/>
            <w:left w:val="none" w:sz="0" w:space="0" w:color="auto"/>
            <w:bottom w:val="none" w:sz="0" w:space="0" w:color="auto"/>
            <w:right w:val="none" w:sz="0" w:space="0" w:color="auto"/>
          </w:divBdr>
        </w:div>
        <w:div w:id="1346520355">
          <w:marLeft w:val="0"/>
          <w:marRight w:val="0"/>
          <w:marTop w:val="0"/>
          <w:marBottom w:val="0"/>
          <w:divBdr>
            <w:top w:val="none" w:sz="0" w:space="0" w:color="auto"/>
            <w:left w:val="none" w:sz="0" w:space="0" w:color="auto"/>
            <w:bottom w:val="none" w:sz="0" w:space="0" w:color="auto"/>
            <w:right w:val="none" w:sz="0" w:space="0" w:color="auto"/>
          </w:divBdr>
        </w:div>
        <w:div w:id="1635133999">
          <w:marLeft w:val="0"/>
          <w:marRight w:val="0"/>
          <w:marTop w:val="0"/>
          <w:marBottom w:val="0"/>
          <w:divBdr>
            <w:top w:val="none" w:sz="0" w:space="0" w:color="auto"/>
            <w:left w:val="none" w:sz="0" w:space="0" w:color="auto"/>
            <w:bottom w:val="none" w:sz="0" w:space="0" w:color="auto"/>
            <w:right w:val="none" w:sz="0" w:space="0" w:color="auto"/>
          </w:divBdr>
        </w:div>
        <w:div w:id="1648440447">
          <w:marLeft w:val="0"/>
          <w:marRight w:val="0"/>
          <w:marTop w:val="0"/>
          <w:marBottom w:val="0"/>
          <w:divBdr>
            <w:top w:val="none" w:sz="0" w:space="0" w:color="auto"/>
            <w:left w:val="none" w:sz="0" w:space="0" w:color="auto"/>
            <w:bottom w:val="none" w:sz="0" w:space="0" w:color="auto"/>
            <w:right w:val="none" w:sz="0" w:space="0" w:color="auto"/>
          </w:divBdr>
        </w:div>
        <w:div w:id="166940836">
          <w:marLeft w:val="0"/>
          <w:marRight w:val="0"/>
          <w:marTop w:val="0"/>
          <w:marBottom w:val="0"/>
          <w:divBdr>
            <w:top w:val="none" w:sz="0" w:space="0" w:color="auto"/>
            <w:left w:val="none" w:sz="0" w:space="0" w:color="auto"/>
            <w:bottom w:val="none" w:sz="0" w:space="0" w:color="auto"/>
            <w:right w:val="none" w:sz="0" w:space="0" w:color="auto"/>
          </w:divBdr>
        </w:div>
        <w:div w:id="1082990706">
          <w:marLeft w:val="0"/>
          <w:marRight w:val="0"/>
          <w:marTop w:val="0"/>
          <w:marBottom w:val="0"/>
          <w:divBdr>
            <w:top w:val="none" w:sz="0" w:space="0" w:color="auto"/>
            <w:left w:val="none" w:sz="0" w:space="0" w:color="auto"/>
            <w:bottom w:val="none" w:sz="0" w:space="0" w:color="auto"/>
            <w:right w:val="none" w:sz="0" w:space="0" w:color="auto"/>
          </w:divBdr>
        </w:div>
        <w:div w:id="1057629737">
          <w:marLeft w:val="0"/>
          <w:marRight w:val="0"/>
          <w:marTop w:val="0"/>
          <w:marBottom w:val="0"/>
          <w:divBdr>
            <w:top w:val="none" w:sz="0" w:space="0" w:color="auto"/>
            <w:left w:val="none" w:sz="0" w:space="0" w:color="auto"/>
            <w:bottom w:val="none" w:sz="0" w:space="0" w:color="auto"/>
            <w:right w:val="none" w:sz="0" w:space="0" w:color="auto"/>
          </w:divBdr>
        </w:div>
        <w:div w:id="206190123">
          <w:marLeft w:val="0"/>
          <w:marRight w:val="0"/>
          <w:marTop w:val="0"/>
          <w:marBottom w:val="0"/>
          <w:divBdr>
            <w:top w:val="none" w:sz="0" w:space="0" w:color="auto"/>
            <w:left w:val="none" w:sz="0" w:space="0" w:color="auto"/>
            <w:bottom w:val="none" w:sz="0" w:space="0" w:color="auto"/>
            <w:right w:val="none" w:sz="0" w:space="0" w:color="auto"/>
          </w:divBdr>
        </w:div>
        <w:div w:id="635260639">
          <w:marLeft w:val="0"/>
          <w:marRight w:val="0"/>
          <w:marTop w:val="0"/>
          <w:marBottom w:val="0"/>
          <w:divBdr>
            <w:top w:val="none" w:sz="0" w:space="0" w:color="auto"/>
            <w:left w:val="none" w:sz="0" w:space="0" w:color="auto"/>
            <w:bottom w:val="none" w:sz="0" w:space="0" w:color="auto"/>
            <w:right w:val="none" w:sz="0" w:space="0" w:color="auto"/>
          </w:divBdr>
        </w:div>
        <w:div w:id="1331719505">
          <w:marLeft w:val="0"/>
          <w:marRight w:val="0"/>
          <w:marTop w:val="0"/>
          <w:marBottom w:val="0"/>
          <w:divBdr>
            <w:top w:val="none" w:sz="0" w:space="0" w:color="auto"/>
            <w:left w:val="none" w:sz="0" w:space="0" w:color="auto"/>
            <w:bottom w:val="none" w:sz="0" w:space="0" w:color="auto"/>
            <w:right w:val="none" w:sz="0" w:space="0" w:color="auto"/>
          </w:divBdr>
        </w:div>
        <w:div w:id="1904287887">
          <w:marLeft w:val="0"/>
          <w:marRight w:val="0"/>
          <w:marTop w:val="0"/>
          <w:marBottom w:val="0"/>
          <w:divBdr>
            <w:top w:val="none" w:sz="0" w:space="0" w:color="auto"/>
            <w:left w:val="none" w:sz="0" w:space="0" w:color="auto"/>
            <w:bottom w:val="none" w:sz="0" w:space="0" w:color="auto"/>
            <w:right w:val="none" w:sz="0" w:space="0" w:color="auto"/>
          </w:divBdr>
        </w:div>
        <w:div w:id="818302032">
          <w:marLeft w:val="0"/>
          <w:marRight w:val="0"/>
          <w:marTop w:val="0"/>
          <w:marBottom w:val="0"/>
          <w:divBdr>
            <w:top w:val="none" w:sz="0" w:space="0" w:color="auto"/>
            <w:left w:val="none" w:sz="0" w:space="0" w:color="auto"/>
            <w:bottom w:val="none" w:sz="0" w:space="0" w:color="auto"/>
            <w:right w:val="none" w:sz="0" w:space="0" w:color="auto"/>
          </w:divBdr>
        </w:div>
        <w:div w:id="1146126295">
          <w:marLeft w:val="0"/>
          <w:marRight w:val="0"/>
          <w:marTop w:val="0"/>
          <w:marBottom w:val="0"/>
          <w:divBdr>
            <w:top w:val="none" w:sz="0" w:space="0" w:color="auto"/>
            <w:left w:val="none" w:sz="0" w:space="0" w:color="auto"/>
            <w:bottom w:val="none" w:sz="0" w:space="0" w:color="auto"/>
            <w:right w:val="none" w:sz="0" w:space="0" w:color="auto"/>
          </w:divBdr>
        </w:div>
        <w:div w:id="370957144">
          <w:marLeft w:val="0"/>
          <w:marRight w:val="0"/>
          <w:marTop w:val="0"/>
          <w:marBottom w:val="0"/>
          <w:divBdr>
            <w:top w:val="none" w:sz="0" w:space="0" w:color="auto"/>
            <w:left w:val="none" w:sz="0" w:space="0" w:color="auto"/>
            <w:bottom w:val="none" w:sz="0" w:space="0" w:color="auto"/>
            <w:right w:val="none" w:sz="0" w:space="0" w:color="auto"/>
          </w:divBdr>
        </w:div>
        <w:div w:id="1668633678">
          <w:marLeft w:val="0"/>
          <w:marRight w:val="0"/>
          <w:marTop w:val="0"/>
          <w:marBottom w:val="0"/>
          <w:divBdr>
            <w:top w:val="none" w:sz="0" w:space="0" w:color="auto"/>
            <w:left w:val="none" w:sz="0" w:space="0" w:color="auto"/>
            <w:bottom w:val="none" w:sz="0" w:space="0" w:color="auto"/>
            <w:right w:val="none" w:sz="0" w:space="0" w:color="auto"/>
          </w:divBdr>
        </w:div>
        <w:div w:id="1418676001">
          <w:marLeft w:val="0"/>
          <w:marRight w:val="0"/>
          <w:marTop w:val="0"/>
          <w:marBottom w:val="0"/>
          <w:divBdr>
            <w:top w:val="none" w:sz="0" w:space="0" w:color="auto"/>
            <w:left w:val="none" w:sz="0" w:space="0" w:color="auto"/>
            <w:bottom w:val="none" w:sz="0" w:space="0" w:color="auto"/>
            <w:right w:val="none" w:sz="0" w:space="0" w:color="auto"/>
          </w:divBdr>
        </w:div>
        <w:div w:id="1254893811">
          <w:marLeft w:val="0"/>
          <w:marRight w:val="0"/>
          <w:marTop w:val="0"/>
          <w:marBottom w:val="0"/>
          <w:divBdr>
            <w:top w:val="none" w:sz="0" w:space="0" w:color="auto"/>
            <w:left w:val="none" w:sz="0" w:space="0" w:color="auto"/>
            <w:bottom w:val="none" w:sz="0" w:space="0" w:color="auto"/>
            <w:right w:val="none" w:sz="0" w:space="0" w:color="auto"/>
          </w:divBdr>
        </w:div>
        <w:div w:id="353388540">
          <w:marLeft w:val="0"/>
          <w:marRight w:val="0"/>
          <w:marTop w:val="0"/>
          <w:marBottom w:val="0"/>
          <w:divBdr>
            <w:top w:val="none" w:sz="0" w:space="0" w:color="auto"/>
            <w:left w:val="none" w:sz="0" w:space="0" w:color="auto"/>
            <w:bottom w:val="none" w:sz="0" w:space="0" w:color="auto"/>
            <w:right w:val="none" w:sz="0" w:space="0" w:color="auto"/>
          </w:divBdr>
        </w:div>
        <w:div w:id="570502476">
          <w:marLeft w:val="0"/>
          <w:marRight w:val="0"/>
          <w:marTop w:val="0"/>
          <w:marBottom w:val="0"/>
          <w:divBdr>
            <w:top w:val="none" w:sz="0" w:space="0" w:color="auto"/>
            <w:left w:val="none" w:sz="0" w:space="0" w:color="auto"/>
            <w:bottom w:val="none" w:sz="0" w:space="0" w:color="auto"/>
            <w:right w:val="none" w:sz="0" w:space="0" w:color="auto"/>
          </w:divBdr>
        </w:div>
        <w:div w:id="308628879">
          <w:marLeft w:val="0"/>
          <w:marRight w:val="0"/>
          <w:marTop w:val="0"/>
          <w:marBottom w:val="0"/>
          <w:divBdr>
            <w:top w:val="none" w:sz="0" w:space="0" w:color="auto"/>
            <w:left w:val="none" w:sz="0" w:space="0" w:color="auto"/>
            <w:bottom w:val="none" w:sz="0" w:space="0" w:color="auto"/>
            <w:right w:val="none" w:sz="0" w:space="0" w:color="auto"/>
          </w:divBdr>
        </w:div>
        <w:div w:id="315494734">
          <w:marLeft w:val="0"/>
          <w:marRight w:val="0"/>
          <w:marTop w:val="0"/>
          <w:marBottom w:val="0"/>
          <w:divBdr>
            <w:top w:val="none" w:sz="0" w:space="0" w:color="auto"/>
            <w:left w:val="none" w:sz="0" w:space="0" w:color="auto"/>
            <w:bottom w:val="none" w:sz="0" w:space="0" w:color="auto"/>
            <w:right w:val="none" w:sz="0" w:space="0" w:color="auto"/>
          </w:divBdr>
        </w:div>
        <w:div w:id="1956862909">
          <w:marLeft w:val="0"/>
          <w:marRight w:val="0"/>
          <w:marTop w:val="0"/>
          <w:marBottom w:val="0"/>
          <w:divBdr>
            <w:top w:val="none" w:sz="0" w:space="0" w:color="auto"/>
            <w:left w:val="none" w:sz="0" w:space="0" w:color="auto"/>
            <w:bottom w:val="none" w:sz="0" w:space="0" w:color="auto"/>
            <w:right w:val="none" w:sz="0" w:space="0" w:color="auto"/>
          </w:divBdr>
        </w:div>
        <w:div w:id="142672034">
          <w:marLeft w:val="0"/>
          <w:marRight w:val="0"/>
          <w:marTop w:val="0"/>
          <w:marBottom w:val="0"/>
          <w:divBdr>
            <w:top w:val="none" w:sz="0" w:space="0" w:color="auto"/>
            <w:left w:val="none" w:sz="0" w:space="0" w:color="auto"/>
            <w:bottom w:val="none" w:sz="0" w:space="0" w:color="auto"/>
            <w:right w:val="none" w:sz="0" w:space="0" w:color="auto"/>
          </w:divBdr>
        </w:div>
        <w:div w:id="1321421182">
          <w:marLeft w:val="0"/>
          <w:marRight w:val="0"/>
          <w:marTop w:val="0"/>
          <w:marBottom w:val="0"/>
          <w:divBdr>
            <w:top w:val="none" w:sz="0" w:space="0" w:color="auto"/>
            <w:left w:val="none" w:sz="0" w:space="0" w:color="auto"/>
            <w:bottom w:val="none" w:sz="0" w:space="0" w:color="auto"/>
            <w:right w:val="none" w:sz="0" w:space="0" w:color="auto"/>
          </w:divBdr>
        </w:div>
        <w:div w:id="2060977861">
          <w:marLeft w:val="0"/>
          <w:marRight w:val="0"/>
          <w:marTop w:val="0"/>
          <w:marBottom w:val="0"/>
          <w:divBdr>
            <w:top w:val="none" w:sz="0" w:space="0" w:color="auto"/>
            <w:left w:val="none" w:sz="0" w:space="0" w:color="auto"/>
            <w:bottom w:val="none" w:sz="0" w:space="0" w:color="auto"/>
            <w:right w:val="none" w:sz="0" w:space="0" w:color="auto"/>
          </w:divBdr>
        </w:div>
        <w:div w:id="788552122">
          <w:marLeft w:val="0"/>
          <w:marRight w:val="0"/>
          <w:marTop w:val="0"/>
          <w:marBottom w:val="0"/>
          <w:divBdr>
            <w:top w:val="none" w:sz="0" w:space="0" w:color="auto"/>
            <w:left w:val="none" w:sz="0" w:space="0" w:color="auto"/>
            <w:bottom w:val="none" w:sz="0" w:space="0" w:color="auto"/>
            <w:right w:val="none" w:sz="0" w:space="0" w:color="auto"/>
          </w:divBdr>
        </w:div>
        <w:div w:id="1563590626">
          <w:marLeft w:val="0"/>
          <w:marRight w:val="0"/>
          <w:marTop w:val="0"/>
          <w:marBottom w:val="0"/>
          <w:divBdr>
            <w:top w:val="none" w:sz="0" w:space="0" w:color="auto"/>
            <w:left w:val="none" w:sz="0" w:space="0" w:color="auto"/>
            <w:bottom w:val="none" w:sz="0" w:space="0" w:color="auto"/>
            <w:right w:val="none" w:sz="0" w:space="0" w:color="auto"/>
          </w:divBdr>
        </w:div>
        <w:div w:id="919102898">
          <w:marLeft w:val="0"/>
          <w:marRight w:val="0"/>
          <w:marTop w:val="0"/>
          <w:marBottom w:val="0"/>
          <w:divBdr>
            <w:top w:val="none" w:sz="0" w:space="0" w:color="auto"/>
            <w:left w:val="none" w:sz="0" w:space="0" w:color="auto"/>
            <w:bottom w:val="none" w:sz="0" w:space="0" w:color="auto"/>
            <w:right w:val="none" w:sz="0" w:space="0" w:color="auto"/>
          </w:divBdr>
        </w:div>
        <w:div w:id="2130780207">
          <w:marLeft w:val="0"/>
          <w:marRight w:val="0"/>
          <w:marTop w:val="0"/>
          <w:marBottom w:val="0"/>
          <w:divBdr>
            <w:top w:val="none" w:sz="0" w:space="0" w:color="auto"/>
            <w:left w:val="none" w:sz="0" w:space="0" w:color="auto"/>
            <w:bottom w:val="none" w:sz="0" w:space="0" w:color="auto"/>
            <w:right w:val="none" w:sz="0" w:space="0" w:color="auto"/>
          </w:divBdr>
        </w:div>
        <w:div w:id="1302807492">
          <w:marLeft w:val="0"/>
          <w:marRight w:val="0"/>
          <w:marTop w:val="0"/>
          <w:marBottom w:val="0"/>
          <w:divBdr>
            <w:top w:val="none" w:sz="0" w:space="0" w:color="auto"/>
            <w:left w:val="none" w:sz="0" w:space="0" w:color="auto"/>
            <w:bottom w:val="none" w:sz="0" w:space="0" w:color="auto"/>
            <w:right w:val="none" w:sz="0" w:space="0" w:color="auto"/>
          </w:divBdr>
        </w:div>
        <w:div w:id="1699816027">
          <w:marLeft w:val="0"/>
          <w:marRight w:val="0"/>
          <w:marTop w:val="0"/>
          <w:marBottom w:val="0"/>
          <w:divBdr>
            <w:top w:val="none" w:sz="0" w:space="0" w:color="auto"/>
            <w:left w:val="none" w:sz="0" w:space="0" w:color="auto"/>
            <w:bottom w:val="none" w:sz="0" w:space="0" w:color="auto"/>
            <w:right w:val="none" w:sz="0" w:space="0" w:color="auto"/>
          </w:divBdr>
        </w:div>
        <w:div w:id="476455320">
          <w:marLeft w:val="0"/>
          <w:marRight w:val="0"/>
          <w:marTop w:val="0"/>
          <w:marBottom w:val="0"/>
          <w:divBdr>
            <w:top w:val="none" w:sz="0" w:space="0" w:color="auto"/>
            <w:left w:val="none" w:sz="0" w:space="0" w:color="auto"/>
            <w:bottom w:val="none" w:sz="0" w:space="0" w:color="auto"/>
            <w:right w:val="none" w:sz="0" w:space="0" w:color="auto"/>
          </w:divBdr>
        </w:div>
        <w:div w:id="1555313449">
          <w:marLeft w:val="0"/>
          <w:marRight w:val="0"/>
          <w:marTop w:val="0"/>
          <w:marBottom w:val="0"/>
          <w:divBdr>
            <w:top w:val="none" w:sz="0" w:space="0" w:color="auto"/>
            <w:left w:val="none" w:sz="0" w:space="0" w:color="auto"/>
            <w:bottom w:val="none" w:sz="0" w:space="0" w:color="auto"/>
            <w:right w:val="none" w:sz="0" w:space="0" w:color="auto"/>
          </w:divBdr>
        </w:div>
        <w:div w:id="1389649664">
          <w:marLeft w:val="0"/>
          <w:marRight w:val="0"/>
          <w:marTop w:val="0"/>
          <w:marBottom w:val="0"/>
          <w:divBdr>
            <w:top w:val="none" w:sz="0" w:space="0" w:color="auto"/>
            <w:left w:val="none" w:sz="0" w:space="0" w:color="auto"/>
            <w:bottom w:val="none" w:sz="0" w:space="0" w:color="auto"/>
            <w:right w:val="none" w:sz="0" w:space="0" w:color="auto"/>
          </w:divBdr>
        </w:div>
        <w:div w:id="828179506">
          <w:marLeft w:val="0"/>
          <w:marRight w:val="0"/>
          <w:marTop w:val="0"/>
          <w:marBottom w:val="0"/>
          <w:divBdr>
            <w:top w:val="none" w:sz="0" w:space="0" w:color="auto"/>
            <w:left w:val="none" w:sz="0" w:space="0" w:color="auto"/>
            <w:bottom w:val="none" w:sz="0" w:space="0" w:color="auto"/>
            <w:right w:val="none" w:sz="0" w:space="0" w:color="auto"/>
          </w:divBdr>
        </w:div>
        <w:div w:id="90591090">
          <w:marLeft w:val="0"/>
          <w:marRight w:val="0"/>
          <w:marTop w:val="0"/>
          <w:marBottom w:val="0"/>
          <w:divBdr>
            <w:top w:val="none" w:sz="0" w:space="0" w:color="auto"/>
            <w:left w:val="none" w:sz="0" w:space="0" w:color="auto"/>
            <w:bottom w:val="none" w:sz="0" w:space="0" w:color="auto"/>
            <w:right w:val="none" w:sz="0" w:space="0" w:color="auto"/>
          </w:divBdr>
        </w:div>
        <w:div w:id="192252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458E0-EAB7-4781-9E83-3AE28F45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31</Pages>
  <Words>8506</Words>
  <Characters>48490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Тимофей</cp:lastModifiedBy>
  <cp:revision>57</cp:revision>
  <dcterms:created xsi:type="dcterms:W3CDTF">2021-02-11T06:45:00Z</dcterms:created>
  <dcterms:modified xsi:type="dcterms:W3CDTF">2021-02-13T19:03:00Z</dcterms:modified>
</cp:coreProperties>
</file>